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CC" w:rsidRPr="004B59C7" w:rsidRDefault="00447DCC" w:rsidP="004B59C7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 w:rsidRPr="004B59C7">
        <w:rPr>
          <w:rFonts w:cs="B Mitra" w:hint="cs"/>
          <w:sz w:val="28"/>
          <w:szCs w:val="28"/>
          <w:rtl/>
          <w:lang w:bidi="fa-IR"/>
        </w:rPr>
        <w:t>آزمایش معنوی</w:t>
      </w:r>
    </w:p>
    <w:p w:rsidR="007E25A8" w:rsidRPr="004B59C7" w:rsidRDefault="007E25A8" w:rsidP="004B59C7">
      <w:pPr>
        <w:bidi/>
        <w:jc w:val="both"/>
        <w:rPr>
          <w:rFonts w:cs="B Mitra" w:hint="cs"/>
          <w:sz w:val="24"/>
          <w:szCs w:val="24"/>
          <w:rtl/>
          <w:lang w:bidi="fa-IR"/>
        </w:rPr>
      </w:pPr>
      <w:r w:rsidRPr="004B59C7">
        <w:rPr>
          <w:rFonts w:cs="B Mitra" w:hint="cs"/>
          <w:sz w:val="24"/>
          <w:szCs w:val="24"/>
          <w:rtl/>
          <w:lang w:bidi="fa-IR"/>
        </w:rPr>
        <w:t>مزامیر37: 30-34</w:t>
      </w:r>
    </w:p>
    <w:p w:rsidR="00A81D4A" w:rsidRPr="004B59C7" w:rsidRDefault="007E25A8" w:rsidP="004B59C7">
      <w:pPr>
        <w:bidi/>
        <w:jc w:val="both"/>
        <w:rPr>
          <w:rFonts w:cs="B Mitra" w:hint="cs"/>
          <w:sz w:val="24"/>
          <w:szCs w:val="24"/>
          <w:rtl/>
          <w:lang w:bidi="fa-IR"/>
        </w:rPr>
      </w:pPr>
      <w:r w:rsidRPr="004B59C7">
        <w:rPr>
          <w:rFonts w:cs="B Mitra" w:hint="cs"/>
          <w:sz w:val="24"/>
          <w:szCs w:val="24"/>
          <w:rtl/>
          <w:lang w:bidi="fa-IR"/>
        </w:rPr>
        <w:t xml:space="preserve">دیدن دکتر و آزمایش پزشکی </w:t>
      </w:r>
      <w:r w:rsidR="004B59C7">
        <w:rPr>
          <w:rFonts w:cs="B Mitra" w:hint="cs"/>
          <w:sz w:val="24"/>
          <w:szCs w:val="24"/>
          <w:rtl/>
          <w:lang w:bidi="fa-IR"/>
        </w:rPr>
        <w:t>برای</w:t>
      </w:r>
      <w:r w:rsidRPr="004B59C7">
        <w:rPr>
          <w:rFonts w:cs="B Mitra" w:hint="cs"/>
          <w:sz w:val="24"/>
          <w:szCs w:val="24"/>
          <w:rtl/>
          <w:lang w:bidi="fa-IR"/>
        </w:rPr>
        <w:t xml:space="preserve"> یکبار </w:t>
      </w:r>
      <w:r w:rsidR="004B59C7">
        <w:rPr>
          <w:rFonts w:cs="B Mitra" w:hint="cs"/>
          <w:sz w:val="24"/>
          <w:szCs w:val="24"/>
          <w:rtl/>
          <w:lang w:bidi="fa-IR"/>
        </w:rPr>
        <w:t xml:space="preserve">در سال </w:t>
      </w:r>
      <w:r w:rsidRPr="004B59C7">
        <w:rPr>
          <w:rFonts w:cs="B Mitra" w:hint="cs"/>
          <w:sz w:val="24"/>
          <w:szCs w:val="24"/>
          <w:rtl/>
          <w:lang w:bidi="fa-IR"/>
        </w:rPr>
        <w:t xml:space="preserve">ضروری است. پزشک من </w:t>
      </w:r>
      <w:r w:rsidR="004B59C7">
        <w:rPr>
          <w:rFonts w:cs="B Mitra" w:hint="cs"/>
          <w:sz w:val="24"/>
          <w:szCs w:val="24"/>
          <w:rtl/>
          <w:lang w:bidi="fa-IR"/>
        </w:rPr>
        <w:t xml:space="preserve">هنگامیکه در من آزمایش انجام می دهد، به من </w:t>
      </w:r>
      <w:r w:rsidRPr="004B59C7">
        <w:rPr>
          <w:rFonts w:cs="B Mitra" w:hint="cs"/>
          <w:sz w:val="24"/>
          <w:szCs w:val="24"/>
          <w:rtl/>
          <w:lang w:bidi="fa-IR"/>
        </w:rPr>
        <w:t xml:space="preserve">می گوید، "دهانت را باز کن و زبان خود را بیرون آور تا نگاهی به دهانت بیاندازم." سپس او طپش قلب مرا آزمایش می کند و حتی پاهای مرا نیز نگاه می کند. خداوند نیز هر از گاهی </w:t>
      </w:r>
      <w:r w:rsidR="00447DCC" w:rsidRPr="004B59C7">
        <w:rPr>
          <w:rFonts w:cs="B Mitra" w:hint="cs"/>
          <w:sz w:val="24"/>
          <w:szCs w:val="24"/>
          <w:rtl/>
          <w:lang w:bidi="fa-IR"/>
        </w:rPr>
        <w:t xml:space="preserve">آزمایش معنوی در ما انجام می دهد و </w:t>
      </w:r>
      <w:r w:rsidRPr="004B59C7">
        <w:rPr>
          <w:rFonts w:cs="B Mitra" w:hint="cs"/>
          <w:sz w:val="24"/>
          <w:szCs w:val="24"/>
          <w:rtl/>
          <w:lang w:bidi="fa-IR"/>
        </w:rPr>
        <w:t>اعضای ما را آزمایش می کند</w:t>
      </w:r>
      <w:r w:rsidR="004B59C7">
        <w:rPr>
          <w:rFonts w:cs="B Mitra" w:hint="cs"/>
          <w:sz w:val="24"/>
          <w:szCs w:val="24"/>
          <w:rtl/>
          <w:lang w:bidi="fa-IR"/>
        </w:rPr>
        <w:t>، چیزی</w:t>
      </w:r>
      <w:r w:rsidRPr="004B59C7">
        <w:rPr>
          <w:rFonts w:cs="B Mitra" w:hint="cs"/>
          <w:sz w:val="24"/>
          <w:szCs w:val="24"/>
          <w:rtl/>
          <w:lang w:bidi="fa-IR"/>
        </w:rPr>
        <w:t xml:space="preserve"> که داود در این مزمور درباره اش سخن می گوید.</w:t>
      </w:r>
    </w:p>
    <w:p w:rsidR="007E25A8" w:rsidRPr="004B59C7" w:rsidRDefault="00447DCC" w:rsidP="004B59C7">
      <w:pPr>
        <w:bidi/>
        <w:jc w:val="both"/>
        <w:rPr>
          <w:rFonts w:cs="B Mitra" w:hint="cs"/>
          <w:color w:val="000000"/>
          <w:sz w:val="24"/>
          <w:szCs w:val="24"/>
          <w:rtl/>
        </w:rPr>
      </w:pPr>
      <w:r w:rsidRPr="004B59C7">
        <w:rPr>
          <w:rFonts w:cs="B Mitra" w:hint="cs"/>
          <w:i/>
          <w:iCs/>
          <w:sz w:val="24"/>
          <w:szCs w:val="24"/>
          <w:rtl/>
          <w:lang w:bidi="fa-IR"/>
        </w:rPr>
        <w:t>خداوند به دهان ما نظر می کن</w:t>
      </w:r>
      <w:r w:rsidR="007E25A8" w:rsidRPr="004B59C7">
        <w:rPr>
          <w:rFonts w:cs="B Mitra" w:hint="cs"/>
          <w:i/>
          <w:iCs/>
          <w:sz w:val="24"/>
          <w:szCs w:val="24"/>
          <w:rtl/>
          <w:lang w:bidi="fa-IR"/>
        </w:rPr>
        <w:t>د.</w:t>
      </w:r>
      <w:r w:rsidR="007E25A8" w:rsidRPr="004B59C7">
        <w:rPr>
          <w:rFonts w:cs="B Mitra" w:hint="cs"/>
          <w:sz w:val="24"/>
          <w:szCs w:val="24"/>
          <w:rtl/>
          <w:lang w:bidi="fa-IR"/>
        </w:rPr>
        <w:t xml:space="preserve"> "</w:t>
      </w:r>
      <w:r w:rsidR="007E25A8" w:rsidRPr="004B59C7">
        <w:rPr>
          <w:rFonts w:cs="B Mitra"/>
          <w:color w:val="000000"/>
          <w:sz w:val="24"/>
          <w:szCs w:val="24"/>
        </w:rPr>
        <w:t xml:space="preserve"> </w:t>
      </w:r>
      <w:r w:rsidR="007E25A8" w:rsidRPr="004B59C7">
        <w:rPr>
          <w:rFonts w:cs="B Mitra"/>
          <w:color w:val="000000"/>
          <w:sz w:val="24"/>
          <w:szCs w:val="24"/>
        </w:rPr>
        <w:t> </w:t>
      </w:r>
      <w:r w:rsidR="007E25A8" w:rsidRPr="004B59C7">
        <w:rPr>
          <w:rFonts w:cs="B Mitra"/>
          <w:color w:val="000000"/>
          <w:sz w:val="24"/>
          <w:szCs w:val="24"/>
          <w:rtl/>
        </w:rPr>
        <w:t>دهان صالح حکمت را بیان می</w:t>
      </w:r>
      <w:r w:rsidR="007E25A8" w:rsidRPr="004B59C7">
        <w:rPr>
          <w:rFonts w:cs="B Mitra" w:hint="cs"/>
          <w:color w:val="000000"/>
          <w:sz w:val="24"/>
          <w:szCs w:val="24"/>
          <w:rtl/>
        </w:rPr>
        <w:t xml:space="preserve"> </w:t>
      </w:r>
      <w:r w:rsidR="007E25A8" w:rsidRPr="004B59C7">
        <w:rPr>
          <w:rFonts w:cs="B Mitra"/>
          <w:color w:val="000000"/>
          <w:sz w:val="24"/>
          <w:szCs w:val="24"/>
          <w:rtl/>
        </w:rPr>
        <w:t>کند و زبان او انصاف را ذکر می</w:t>
      </w:r>
      <w:r w:rsidR="007E25A8" w:rsidRPr="004B59C7">
        <w:rPr>
          <w:rFonts w:cs="B Mitra" w:hint="cs"/>
          <w:color w:val="000000"/>
          <w:sz w:val="24"/>
          <w:szCs w:val="24"/>
          <w:rtl/>
        </w:rPr>
        <w:t xml:space="preserve"> </w:t>
      </w:r>
      <w:r w:rsidR="007E25A8" w:rsidRPr="004B59C7">
        <w:rPr>
          <w:rFonts w:cs="B Mitra"/>
          <w:color w:val="000000"/>
          <w:sz w:val="24"/>
          <w:szCs w:val="24"/>
          <w:rtl/>
        </w:rPr>
        <w:t>نماید</w:t>
      </w:r>
      <w:r w:rsidR="007E25A8" w:rsidRPr="004B59C7">
        <w:rPr>
          <w:rFonts w:cs="B Mitra"/>
          <w:color w:val="000000"/>
          <w:sz w:val="24"/>
          <w:szCs w:val="24"/>
        </w:rPr>
        <w:t>.</w:t>
      </w:r>
      <w:r w:rsidR="007E25A8" w:rsidRPr="004B59C7">
        <w:rPr>
          <w:rFonts w:cs="B Mitra" w:hint="cs"/>
          <w:color w:val="000000"/>
          <w:sz w:val="24"/>
          <w:szCs w:val="24"/>
          <w:rtl/>
        </w:rPr>
        <w:t xml:space="preserve">" (آیه30). سخنان دهان شما چیست؟ اگر خداوند به شما بگوید که دهانتان را باز کنید </w:t>
      </w:r>
      <w:r w:rsidR="00DE487D" w:rsidRPr="004B59C7">
        <w:rPr>
          <w:rFonts w:cs="B Mitra" w:hint="cs"/>
          <w:color w:val="000000"/>
          <w:sz w:val="24"/>
          <w:szCs w:val="24"/>
          <w:rtl/>
        </w:rPr>
        <w:t xml:space="preserve">و زبان خود را بیرون آورید </w:t>
      </w:r>
      <w:r w:rsidR="007E25A8" w:rsidRPr="004B59C7">
        <w:rPr>
          <w:rFonts w:cs="B Mitra" w:hint="cs"/>
          <w:color w:val="000000"/>
          <w:sz w:val="24"/>
          <w:szCs w:val="24"/>
          <w:rtl/>
        </w:rPr>
        <w:t xml:space="preserve">تا آزمایش کنم، </w:t>
      </w:r>
      <w:r w:rsidR="004B59C7">
        <w:rPr>
          <w:rFonts w:cs="B Mitra" w:hint="cs"/>
          <w:color w:val="000000"/>
          <w:sz w:val="24"/>
          <w:szCs w:val="24"/>
          <w:rtl/>
        </w:rPr>
        <w:t>چه چیزی را در آن پیدا خواهد کرد؟</w:t>
      </w:r>
      <w:r w:rsidR="00DE487D" w:rsidRPr="004B59C7">
        <w:rPr>
          <w:rFonts w:cs="B Mitra" w:hint="cs"/>
          <w:color w:val="000000"/>
          <w:sz w:val="24"/>
          <w:szCs w:val="24"/>
          <w:rtl/>
        </w:rPr>
        <w:t xml:space="preserve"> با آزمایش پزشکی بعضی وقتها نتیجه بسیار ناگواری و تلخی </w:t>
      </w:r>
      <w:r w:rsidR="004B59C7">
        <w:rPr>
          <w:rFonts w:cs="B Mitra" w:hint="cs"/>
          <w:color w:val="000000"/>
          <w:sz w:val="24"/>
          <w:szCs w:val="24"/>
          <w:rtl/>
        </w:rPr>
        <w:t>را از پزشک خود می شنویم</w:t>
      </w:r>
      <w:r w:rsidR="00DE487D" w:rsidRPr="004B59C7">
        <w:rPr>
          <w:rFonts w:cs="B Mitra" w:hint="cs"/>
          <w:color w:val="000000"/>
          <w:sz w:val="24"/>
          <w:szCs w:val="24"/>
          <w:rtl/>
        </w:rPr>
        <w:t>. خداوند نیز هنگامیکه دهان ما را آزمایش می کند، شاید نتیجه خوبی نتوانیم داشته باشیم. ما نیاز داریم که کلام خدا را همیشه در دهان و زبان خود داشته باشیم</w:t>
      </w:r>
      <w:r w:rsidR="004B59C7">
        <w:rPr>
          <w:rFonts w:cs="B Mitra" w:hint="cs"/>
          <w:color w:val="000000"/>
          <w:sz w:val="24"/>
          <w:szCs w:val="24"/>
          <w:rtl/>
        </w:rPr>
        <w:t>،</w:t>
      </w:r>
      <w:r w:rsidR="00DE487D" w:rsidRPr="004B59C7">
        <w:rPr>
          <w:rFonts w:cs="B Mitra" w:hint="cs"/>
          <w:color w:val="000000"/>
          <w:sz w:val="24"/>
          <w:szCs w:val="24"/>
          <w:rtl/>
        </w:rPr>
        <w:t xml:space="preserve"> و محور کلام ما باید خداوند و کلامش باشد.</w:t>
      </w:r>
    </w:p>
    <w:p w:rsidR="00DE487D" w:rsidRPr="004B59C7" w:rsidRDefault="00DE487D" w:rsidP="004B59C7">
      <w:pPr>
        <w:bidi/>
        <w:jc w:val="both"/>
        <w:rPr>
          <w:rFonts w:cs="B Mitra" w:hint="cs"/>
          <w:color w:val="000000"/>
          <w:sz w:val="24"/>
          <w:szCs w:val="24"/>
          <w:rtl/>
        </w:rPr>
      </w:pPr>
      <w:r w:rsidRPr="004B59C7">
        <w:rPr>
          <w:rFonts w:cs="B Mitra" w:hint="cs"/>
          <w:i/>
          <w:iCs/>
          <w:color w:val="000000"/>
          <w:sz w:val="24"/>
          <w:szCs w:val="24"/>
          <w:rtl/>
        </w:rPr>
        <w:t>خداوند ب</w:t>
      </w:r>
      <w:r w:rsidR="00447DCC" w:rsidRPr="004B59C7">
        <w:rPr>
          <w:rFonts w:cs="B Mitra" w:hint="cs"/>
          <w:i/>
          <w:iCs/>
          <w:color w:val="000000"/>
          <w:sz w:val="24"/>
          <w:szCs w:val="24"/>
          <w:rtl/>
        </w:rPr>
        <w:t>ه دل ما نظر می کند</w:t>
      </w:r>
      <w:r w:rsidRPr="004B59C7">
        <w:rPr>
          <w:rFonts w:cs="B Mitra" w:hint="cs"/>
          <w:i/>
          <w:iCs/>
          <w:color w:val="000000"/>
          <w:sz w:val="24"/>
          <w:szCs w:val="24"/>
          <w:rtl/>
        </w:rPr>
        <w:t>.</w:t>
      </w:r>
      <w:r w:rsidRPr="004B59C7">
        <w:rPr>
          <w:rFonts w:cs="B Mitra" w:hint="cs"/>
          <w:color w:val="000000"/>
          <w:sz w:val="24"/>
          <w:szCs w:val="24"/>
          <w:rtl/>
        </w:rPr>
        <w:t xml:space="preserve"> "</w:t>
      </w:r>
      <w:r w:rsidRPr="004B59C7">
        <w:rPr>
          <w:rStyle w:val="verse-num"/>
          <w:rFonts w:cs="B Mitra"/>
          <w:color w:val="000000"/>
          <w:sz w:val="24"/>
          <w:szCs w:val="24"/>
        </w:rPr>
        <w:t xml:space="preserve"> </w:t>
      </w:r>
      <w:r w:rsidRPr="004B59C7">
        <w:rPr>
          <w:rStyle w:val="verse-num"/>
          <w:rFonts w:cs="B Mitra"/>
          <w:color w:val="000000"/>
          <w:sz w:val="24"/>
          <w:szCs w:val="24"/>
        </w:rPr>
        <w:t> </w:t>
      </w:r>
      <w:r w:rsidRPr="004B59C7">
        <w:rPr>
          <w:rFonts w:cs="B Mitra"/>
          <w:color w:val="000000"/>
          <w:sz w:val="24"/>
          <w:szCs w:val="24"/>
        </w:rPr>
        <w:t> </w:t>
      </w:r>
      <w:r w:rsidRPr="004B59C7">
        <w:rPr>
          <w:rFonts w:cs="B Mitra"/>
          <w:color w:val="000000"/>
          <w:sz w:val="24"/>
          <w:szCs w:val="24"/>
          <w:rtl/>
        </w:rPr>
        <w:t>شریعت خدای وی در دل اوست</w:t>
      </w:r>
      <w:r w:rsidRPr="004B59C7">
        <w:rPr>
          <w:rFonts w:cs="B Mitra"/>
          <w:color w:val="000000"/>
          <w:sz w:val="24"/>
          <w:szCs w:val="24"/>
        </w:rPr>
        <w:t>.</w:t>
      </w:r>
      <w:r w:rsidRPr="004B59C7">
        <w:rPr>
          <w:rStyle w:val="apple-converted-space"/>
          <w:rFonts w:cs="B Mitra"/>
          <w:color w:val="000000"/>
          <w:sz w:val="24"/>
          <w:szCs w:val="24"/>
        </w:rPr>
        <w:t> </w:t>
      </w:r>
      <w:r w:rsidRPr="004B59C7">
        <w:rPr>
          <w:rStyle w:val="apple-converted-space"/>
          <w:rFonts w:cs="B Mitra" w:hint="cs"/>
          <w:color w:val="000000"/>
          <w:sz w:val="24"/>
          <w:szCs w:val="24"/>
          <w:rtl/>
        </w:rPr>
        <w:t>" (آیه31). اگر خداوند به دلتان نگاهی اندازد، آیا کلامش را در آن خواهد دید؟ اگر خداوند کلامش را در دلتان ببیند، می تواند در شما و از طریق شما و برای شما کار کند. "</w:t>
      </w:r>
      <w:r w:rsidRPr="004B59C7">
        <w:rPr>
          <w:rFonts w:cs="B Mitra"/>
          <w:color w:val="000000"/>
          <w:sz w:val="24"/>
          <w:szCs w:val="24"/>
        </w:rPr>
        <w:t xml:space="preserve"> </w:t>
      </w:r>
      <w:r w:rsidRPr="004B59C7">
        <w:rPr>
          <w:rFonts w:cs="B Mitra"/>
          <w:color w:val="000000"/>
          <w:sz w:val="24"/>
          <w:szCs w:val="24"/>
        </w:rPr>
        <w:t> </w:t>
      </w:r>
      <w:r w:rsidRPr="004B59C7">
        <w:rPr>
          <w:rFonts w:cs="B Mitra"/>
          <w:color w:val="000000"/>
          <w:sz w:val="24"/>
          <w:szCs w:val="24"/>
          <w:rtl/>
        </w:rPr>
        <w:t>بلکه رغبت او</w:t>
      </w:r>
      <w:r w:rsidRPr="004B59C7">
        <w:rPr>
          <w:rFonts w:cs="B Mitra" w:hint="cs"/>
          <w:color w:val="000000"/>
          <w:sz w:val="24"/>
          <w:szCs w:val="24"/>
          <w:rtl/>
        </w:rPr>
        <w:t xml:space="preserve"> </w:t>
      </w:r>
      <w:r w:rsidRPr="004B59C7">
        <w:rPr>
          <w:rFonts w:cs="B Mitra"/>
          <w:color w:val="000000"/>
          <w:sz w:val="24"/>
          <w:szCs w:val="24"/>
          <w:rtl/>
        </w:rPr>
        <w:t>در شریعت خداوند است و روز و شب در</w:t>
      </w:r>
      <w:r w:rsidR="004B59C7">
        <w:rPr>
          <w:rFonts w:cs="B Mitra" w:hint="cs"/>
          <w:color w:val="000000"/>
          <w:sz w:val="24"/>
          <w:szCs w:val="24"/>
          <w:rtl/>
        </w:rPr>
        <w:t xml:space="preserve"> </w:t>
      </w:r>
      <w:r w:rsidRPr="004B59C7">
        <w:rPr>
          <w:rFonts w:cs="B Mitra"/>
          <w:color w:val="000000"/>
          <w:sz w:val="24"/>
          <w:szCs w:val="24"/>
          <w:rtl/>
        </w:rPr>
        <w:t>شریعت او تفکر می</w:t>
      </w:r>
      <w:r w:rsidRPr="004B59C7">
        <w:rPr>
          <w:rFonts w:cs="B Mitra" w:hint="cs"/>
          <w:color w:val="000000"/>
          <w:sz w:val="24"/>
          <w:szCs w:val="24"/>
          <w:rtl/>
        </w:rPr>
        <w:t xml:space="preserve"> </w:t>
      </w:r>
      <w:r w:rsidRPr="004B59C7">
        <w:rPr>
          <w:rFonts w:cs="B Mitra"/>
          <w:color w:val="000000"/>
          <w:sz w:val="24"/>
          <w:szCs w:val="24"/>
          <w:rtl/>
        </w:rPr>
        <w:t>کند</w:t>
      </w:r>
      <w:r w:rsidRPr="004B59C7">
        <w:rPr>
          <w:rFonts w:cs="B Mitra"/>
          <w:color w:val="000000"/>
          <w:sz w:val="24"/>
          <w:szCs w:val="24"/>
        </w:rPr>
        <w:t>.</w:t>
      </w:r>
      <w:r w:rsidRPr="004B59C7">
        <w:rPr>
          <w:rFonts w:cs="B Mitra" w:hint="cs"/>
          <w:color w:val="000000"/>
          <w:sz w:val="24"/>
          <w:szCs w:val="24"/>
          <w:rtl/>
        </w:rPr>
        <w:t xml:space="preserve">" (مزامیر1: 2). </w:t>
      </w:r>
      <w:r w:rsidR="00447DCC" w:rsidRPr="004B59C7">
        <w:rPr>
          <w:rFonts w:cs="B Mitra" w:hint="cs"/>
          <w:color w:val="000000"/>
          <w:sz w:val="24"/>
          <w:szCs w:val="24"/>
          <w:rtl/>
        </w:rPr>
        <w:t xml:space="preserve">همیشه </w:t>
      </w:r>
      <w:r w:rsidRPr="004B59C7">
        <w:rPr>
          <w:rFonts w:cs="B Mitra" w:hint="cs"/>
          <w:color w:val="000000"/>
          <w:sz w:val="24"/>
          <w:szCs w:val="24"/>
          <w:rtl/>
        </w:rPr>
        <w:t>چیزی که در دل ماست از زبان ما خارج</w:t>
      </w:r>
      <w:r w:rsidR="00447DCC" w:rsidRPr="004B59C7">
        <w:rPr>
          <w:rFonts w:cs="B Mitra" w:hint="cs"/>
          <w:color w:val="000000"/>
          <w:sz w:val="24"/>
          <w:szCs w:val="24"/>
          <w:rtl/>
        </w:rPr>
        <w:t xml:space="preserve"> می شود. اگر کلام خدا در دلتان باشد، حتمأ از زبانتان خارج خواهد شد.</w:t>
      </w:r>
    </w:p>
    <w:p w:rsidR="00447DCC" w:rsidRPr="004B59C7" w:rsidRDefault="00447DCC" w:rsidP="004B59C7">
      <w:pPr>
        <w:bidi/>
        <w:jc w:val="both"/>
        <w:rPr>
          <w:rFonts w:cs="B Mitra" w:hint="cs"/>
          <w:color w:val="000000"/>
          <w:sz w:val="24"/>
          <w:szCs w:val="24"/>
          <w:rtl/>
        </w:rPr>
      </w:pPr>
      <w:r w:rsidRPr="004B59C7">
        <w:rPr>
          <w:rFonts w:cs="B Mitra" w:hint="cs"/>
          <w:i/>
          <w:iCs/>
          <w:color w:val="000000"/>
          <w:sz w:val="24"/>
          <w:szCs w:val="24"/>
          <w:rtl/>
        </w:rPr>
        <w:t>خداوند به پای ما نیز نظر می کند.</w:t>
      </w:r>
      <w:r w:rsidRPr="004B59C7">
        <w:rPr>
          <w:rFonts w:cs="B Mitra" w:hint="cs"/>
          <w:color w:val="000000"/>
          <w:sz w:val="24"/>
          <w:szCs w:val="24"/>
          <w:rtl/>
        </w:rPr>
        <w:t xml:space="preserve"> "</w:t>
      </w:r>
      <w:r w:rsidRPr="004B59C7">
        <w:rPr>
          <w:rFonts w:cs="B Mitra"/>
          <w:color w:val="000000"/>
          <w:sz w:val="24"/>
          <w:szCs w:val="24"/>
          <w:rtl/>
        </w:rPr>
        <w:t xml:space="preserve"> </w:t>
      </w:r>
      <w:r w:rsidRPr="004B59C7">
        <w:rPr>
          <w:rFonts w:cs="B Mitra"/>
          <w:color w:val="000000"/>
          <w:sz w:val="24"/>
          <w:szCs w:val="24"/>
          <w:rtl/>
        </w:rPr>
        <w:t>پس قدمهایش نخواهد لغزید</w:t>
      </w:r>
      <w:r w:rsidRPr="004B59C7">
        <w:rPr>
          <w:rFonts w:cs="B Mitra"/>
          <w:color w:val="000000"/>
          <w:sz w:val="24"/>
          <w:szCs w:val="24"/>
        </w:rPr>
        <w:t>.</w:t>
      </w:r>
      <w:r w:rsidRPr="004B59C7">
        <w:rPr>
          <w:rFonts w:cs="B Mitra" w:hint="cs"/>
          <w:color w:val="000000"/>
          <w:sz w:val="24"/>
          <w:szCs w:val="24"/>
          <w:rtl/>
        </w:rPr>
        <w:t>" (آیه31). شخص صالح هرگز نمی لغزد و از راستی منحرف نمی شود بلکه همیشه در راه راست قدم می زند، زیرا که کلام خداوند در دل او مملو</w:t>
      </w:r>
      <w:r w:rsidR="004B59C7">
        <w:rPr>
          <w:rFonts w:cs="B Mitra" w:hint="cs"/>
          <w:color w:val="000000"/>
          <w:sz w:val="24"/>
          <w:szCs w:val="24"/>
          <w:rtl/>
        </w:rPr>
        <w:t xml:space="preserve"> و پر</w:t>
      </w:r>
      <w:r w:rsidRPr="004B59C7">
        <w:rPr>
          <w:rFonts w:cs="B Mitra" w:hint="cs"/>
          <w:color w:val="000000"/>
          <w:sz w:val="24"/>
          <w:szCs w:val="24"/>
          <w:rtl/>
        </w:rPr>
        <w:t xml:space="preserve"> گشته است. او حتی خجل نیست که کلام خدا را با زبان خود به دیگران بشارت دهد. او شاهد خداست و برای او شهادت می دهد.</w:t>
      </w:r>
    </w:p>
    <w:p w:rsidR="00447DCC" w:rsidRPr="004B59C7" w:rsidRDefault="004B59C7" w:rsidP="004B59C7">
      <w:pPr>
        <w:bidi/>
        <w:jc w:val="both"/>
        <w:rPr>
          <w:rFonts w:cs="B Mitra" w:hint="cs"/>
          <w:color w:val="000000"/>
          <w:sz w:val="24"/>
          <w:szCs w:val="24"/>
          <w:rtl/>
        </w:rPr>
      </w:pPr>
      <w:r>
        <w:rPr>
          <w:rFonts w:cs="B Mitra" w:hint="cs"/>
          <w:color w:val="000000"/>
          <w:sz w:val="24"/>
          <w:szCs w:val="24"/>
          <w:rtl/>
        </w:rPr>
        <w:t>مراقبت از دل</w:t>
      </w:r>
      <w:r w:rsidR="00447DCC" w:rsidRPr="004B59C7">
        <w:rPr>
          <w:rFonts w:cs="B Mitra" w:hint="cs"/>
          <w:color w:val="000000"/>
          <w:sz w:val="24"/>
          <w:szCs w:val="24"/>
          <w:rtl/>
        </w:rPr>
        <w:t xml:space="preserve"> و حفظ آن مهمترین چیزی است که می توانیم انجام دهیم. "</w:t>
      </w:r>
      <w:r w:rsidR="00447DCC" w:rsidRPr="004B59C7">
        <w:rPr>
          <w:rFonts w:cs="B Mitra"/>
          <w:color w:val="000000"/>
          <w:sz w:val="24"/>
          <w:szCs w:val="24"/>
        </w:rPr>
        <w:t xml:space="preserve"> </w:t>
      </w:r>
      <w:r w:rsidR="00447DCC" w:rsidRPr="004B59C7">
        <w:rPr>
          <w:rFonts w:cs="B Mitra"/>
          <w:color w:val="000000"/>
          <w:sz w:val="24"/>
          <w:szCs w:val="24"/>
        </w:rPr>
        <w:t> </w:t>
      </w:r>
      <w:r w:rsidR="00447DCC" w:rsidRPr="004B59C7">
        <w:rPr>
          <w:rFonts w:cs="B Mitra"/>
          <w:color w:val="000000"/>
          <w:sz w:val="24"/>
          <w:szCs w:val="24"/>
          <w:rtl/>
        </w:rPr>
        <w:t>دل خود را به حفظ تمام نگاه دار، زیرا که مخرج های حیات از</w:t>
      </w:r>
      <w:r w:rsidR="00447DCC" w:rsidRPr="004B59C7">
        <w:rPr>
          <w:rFonts w:cs="B Mitra" w:hint="cs"/>
          <w:color w:val="000000"/>
          <w:sz w:val="24"/>
          <w:szCs w:val="24"/>
          <w:rtl/>
        </w:rPr>
        <w:t xml:space="preserve"> </w:t>
      </w:r>
      <w:r w:rsidR="00447DCC" w:rsidRPr="004B59C7">
        <w:rPr>
          <w:rFonts w:cs="B Mitra"/>
          <w:color w:val="000000"/>
          <w:sz w:val="24"/>
          <w:szCs w:val="24"/>
          <w:rtl/>
        </w:rPr>
        <w:t>آن است</w:t>
      </w:r>
      <w:r w:rsidR="00447DCC" w:rsidRPr="004B59C7">
        <w:rPr>
          <w:rFonts w:cs="B Mitra"/>
          <w:color w:val="000000"/>
          <w:sz w:val="24"/>
          <w:szCs w:val="24"/>
        </w:rPr>
        <w:t>.</w:t>
      </w:r>
      <w:r w:rsidR="00447DCC" w:rsidRPr="004B59C7">
        <w:rPr>
          <w:rFonts w:cs="B Mitra" w:hint="cs"/>
          <w:color w:val="000000"/>
          <w:sz w:val="24"/>
          <w:szCs w:val="24"/>
          <w:rtl/>
        </w:rPr>
        <w:t>" (امثال4: 23). اگر دل ما با خدا راست باشد، زبان و پاهای ما نیز در راه راست استفاده خواهد شد.</w:t>
      </w:r>
    </w:p>
    <w:p w:rsidR="00447DCC" w:rsidRPr="004B59C7" w:rsidRDefault="004B59C7" w:rsidP="004B59C7">
      <w:pPr>
        <w:bidi/>
        <w:jc w:val="both"/>
        <w:rPr>
          <w:rFonts w:cs="B Mitra" w:hint="cs"/>
          <w:color w:val="000000"/>
          <w:sz w:val="24"/>
          <w:szCs w:val="24"/>
          <w:rtl/>
        </w:rPr>
      </w:pPr>
      <w:r>
        <w:rPr>
          <w:rFonts w:cs="B Mitra" w:hint="cs"/>
          <w:color w:val="000000"/>
          <w:sz w:val="24"/>
          <w:szCs w:val="24"/>
          <w:rtl/>
        </w:rPr>
        <w:t>آیا اخیرأ آزمایش معنوی انجام داده اید</w:t>
      </w:r>
      <w:bookmarkStart w:id="0" w:name="_GoBack"/>
      <w:bookmarkEnd w:id="0"/>
      <w:r w:rsidR="00447DCC" w:rsidRPr="004B59C7">
        <w:rPr>
          <w:rFonts w:cs="B Mitra" w:hint="cs"/>
          <w:color w:val="000000"/>
          <w:sz w:val="24"/>
          <w:szCs w:val="24"/>
          <w:rtl/>
        </w:rPr>
        <w:t xml:space="preserve">؟ با نگه داشتن کلام خدا در دل خود می توانید سالم بمانید و از بیماری معنوی پیشگیری کنید. </w:t>
      </w:r>
      <w:r w:rsidRPr="004B59C7">
        <w:rPr>
          <w:rFonts w:cs="B Mitra" w:hint="cs"/>
          <w:color w:val="000000"/>
          <w:sz w:val="24"/>
          <w:szCs w:val="24"/>
          <w:rtl/>
        </w:rPr>
        <w:t>در اینصورت حقیقت کلام خدا به تمامی اعضای وجود شما منتشر خواهد شد و همه اعضای بدن شما خداوند را جلال خواهد داد. آیا خداوند را با دل و دهان و پا جلال می دهید؟</w:t>
      </w:r>
    </w:p>
    <w:p w:rsidR="004B59C7" w:rsidRPr="004B59C7" w:rsidRDefault="004B59C7" w:rsidP="004B59C7">
      <w:pPr>
        <w:bidi/>
        <w:jc w:val="both"/>
        <w:rPr>
          <w:rFonts w:cs="B Mitra" w:hint="cs"/>
          <w:color w:val="000000"/>
          <w:sz w:val="24"/>
          <w:szCs w:val="24"/>
          <w:rtl/>
        </w:rPr>
      </w:pPr>
      <w:r w:rsidRPr="004B59C7">
        <w:rPr>
          <w:rFonts w:cs="B Mitra" w:hint="cs"/>
          <w:color w:val="000000"/>
          <w:sz w:val="24"/>
          <w:szCs w:val="24"/>
          <w:rtl/>
        </w:rPr>
        <w:t>خدایا تو را شکر می کنم برای آزمایش معنوی که می توانم داشته باشم تا بتوانم از بیماری معنوی پیشگیری کنم. کمکم کن بتوانم دل و وجود خود را از کلامت پر کنم تا با دهان و پا و دل خود تو را جلال دهم. در نام عیسی مسیح آمین.</w:t>
      </w:r>
    </w:p>
    <w:p w:rsidR="00447DCC" w:rsidRPr="004B59C7" w:rsidRDefault="00447DCC" w:rsidP="004B59C7">
      <w:pPr>
        <w:bidi/>
        <w:jc w:val="both"/>
        <w:rPr>
          <w:rFonts w:cs="B Mitra" w:hint="cs"/>
          <w:sz w:val="24"/>
          <w:szCs w:val="24"/>
          <w:rtl/>
          <w:lang w:bidi="fa-IR"/>
        </w:rPr>
      </w:pPr>
    </w:p>
    <w:sectPr w:rsidR="00447DCC" w:rsidRPr="004B5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A8"/>
    <w:rsid w:val="00447DCC"/>
    <w:rsid w:val="004B59C7"/>
    <w:rsid w:val="007E25A8"/>
    <w:rsid w:val="00A81D4A"/>
    <w:rsid w:val="00D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-num">
    <w:name w:val="verse-num"/>
    <w:basedOn w:val="DefaultParagraphFont"/>
    <w:rsid w:val="00DE487D"/>
  </w:style>
  <w:style w:type="character" w:customStyle="1" w:styleId="apple-converted-space">
    <w:name w:val="apple-converted-space"/>
    <w:basedOn w:val="DefaultParagraphFont"/>
    <w:rsid w:val="00DE4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-num">
    <w:name w:val="verse-num"/>
    <w:basedOn w:val="DefaultParagraphFont"/>
    <w:rsid w:val="00DE487D"/>
  </w:style>
  <w:style w:type="character" w:customStyle="1" w:styleId="apple-converted-space">
    <w:name w:val="apple-converted-space"/>
    <w:basedOn w:val="DefaultParagraphFont"/>
    <w:rsid w:val="00DE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2016-06-27T03:24:00Z</dcterms:created>
  <dcterms:modified xsi:type="dcterms:W3CDTF">2016-06-27T04:05:00Z</dcterms:modified>
</cp:coreProperties>
</file>