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6" w:rsidRPr="005B21F7" w:rsidRDefault="001E45BB">
      <w:pPr>
        <w:pStyle w:val="Body"/>
        <w:bidi/>
        <w:jc w:val="center"/>
        <w:rPr>
          <w:rFonts w:hint="default"/>
          <w:b/>
          <w:bCs/>
          <w:sz w:val="24"/>
          <w:szCs w:val="24"/>
          <w:rtl/>
        </w:rPr>
      </w:pPr>
      <w:r w:rsidRPr="005B21F7">
        <w:rPr>
          <w:b/>
          <w:bCs/>
          <w:sz w:val="24"/>
          <w:szCs w:val="24"/>
          <w:rtl/>
        </w:rPr>
        <w:t>خدا با ماست</w:t>
      </w:r>
    </w:p>
    <w:p w:rsidR="00F35D06" w:rsidRPr="005B21F7" w:rsidRDefault="00F35D06">
      <w:pPr>
        <w:pStyle w:val="Body"/>
        <w:bidi/>
        <w:jc w:val="both"/>
        <w:rPr>
          <w:rFonts w:hint="default"/>
          <w:b/>
          <w:bCs/>
          <w:sz w:val="24"/>
          <w:szCs w:val="24"/>
          <w:rtl/>
        </w:rPr>
      </w:pPr>
    </w:p>
    <w:p w:rsidR="00F35D06" w:rsidRPr="005B21F7" w:rsidRDefault="001E45BB">
      <w:pPr>
        <w:pStyle w:val="Body"/>
        <w:bidi/>
        <w:jc w:val="both"/>
        <w:rPr>
          <w:rFonts w:hint="default"/>
          <w:sz w:val="24"/>
          <w:szCs w:val="24"/>
          <w:rtl/>
        </w:rPr>
      </w:pPr>
      <w:r w:rsidRPr="005B21F7">
        <w:rPr>
          <w:b/>
          <w:bCs/>
          <w:sz w:val="24"/>
          <w:szCs w:val="24"/>
          <w:rtl/>
        </w:rPr>
        <w:t>١</w:t>
      </w:r>
      <w:r w:rsidRPr="005B21F7">
        <w:rPr>
          <w:rFonts w:ascii="Helvetica"/>
          <w:b/>
          <w:bCs/>
          <w:sz w:val="24"/>
          <w:szCs w:val="24"/>
          <w:rtl/>
        </w:rPr>
        <w:t xml:space="preserve">- </w:t>
      </w:r>
      <w:r w:rsidRPr="005B21F7">
        <w:rPr>
          <w:b/>
          <w:bCs/>
          <w:sz w:val="24"/>
          <w:szCs w:val="24"/>
          <w:rtl/>
        </w:rPr>
        <w:t>خداى پدر با ماست</w:t>
      </w:r>
      <w:r w:rsidRPr="005B21F7">
        <w:rPr>
          <w:rFonts w:ascii="Helvetica"/>
          <w:sz w:val="24"/>
          <w:szCs w:val="24"/>
          <w:rtl/>
        </w:rPr>
        <w:t xml:space="preserve">. </w:t>
      </w:r>
      <w:r w:rsidRPr="005B21F7">
        <w:rPr>
          <w:sz w:val="24"/>
          <w:szCs w:val="24"/>
          <w:rtl/>
        </w:rPr>
        <w:t>او با دادن پسر خود عيسى مسيح براى گناهان ما ثابت كرد كه با ماست و حاضر است كه به ما همه چيزهاى ضرورى زندگى را به فراوانى بخشد</w:t>
      </w:r>
      <w:r w:rsidRPr="005B21F7">
        <w:rPr>
          <w:rFonts w:ascii="Helvetica"/>
          <w:sz w:val="24"/>
          <w:szCs w:val="24"/>
          <w:rtl/>
        </w:rPr>
        <w:t>.  "</w:t>
      </w:r>
      <w:r w:rsidRPr="005B21F7">
        <w:rPr>
          <w:sz w:val="24"/>
          <w:szCs w:val="24"/>
          <w:rtl/>
        </w:rPr>
        <w:t xml:space="preserve"> هرگاه خدا بام</w:t>
      </w:r>
      <w:bookmarkStart w:id="0" w:name="_GoBack"/>
      <w:bookmarkEnd w:id="0"/>
      <w:r w:rsidRPr="005B21F7">
        <w:rPr>
          <w:sz w:val="24"/>
          <w:szCs w:val="24"/>
          <w:rtl/>
        </w:rPr>
        <w:t>ا است کیست به ضد ما؟ او که پسر خود رادریغ نداشت، بلکه او را در راه جمیع ما تسلیم نمود، چگونه با وی همه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>چیز را به ما نخواهدبخشید</w:t>
      </w:r>
      <w:r w:rsidRPr="005B21F7">
        <w:rPr>
          <w:rFonts w:ascii="Helvetica"/>
          <w:sz w:val="24"/>
          <w:szCs w:val="24"/>
          <w:rtl/>
        </w:rPr>
        <w:t xml:space="preserve">." </w:t>
      </w:r>
      <w:r w:rsidRPr="005B21F7">
        <w:rPr>
          <w:sz w:val="24"/>
          <w:szCs w:val="24"/>
          <w:rtl/>
        </w:rPr>
        <w:t>روميان٨</w:t>
      </w:r>
      <w:r w:rsidRPr="005B21F7">
        <w:rPr>
          <w:rFonts w:ascii="Helvetica"/>
          <w:sz w:val="24"/>
          <w:szCs w:val="24"/>
          <w:rtl/>
        </w:rPr>
        <w:t xml:space="preserve">: </w:t>
      </w:r>
      <w:r w:rsidRPr="005B21F7">
        <w:rPr>
          <w:sz w:val="24"/>
          <w:szCs w:val="24"/>
          <w:rtl/>
        </w:rPr>
        <w:t>٣١</w:t>
      </w:r>
      <w:r w:rsidRPr="005B21F7">
        <w:rPr>
          <w:rFonts w:ascii="Helvetica"/>
          <w:sz w:val="24"/>
          <w:szCs w:val="24"/>
          <w:rtl/>
        </w:rPr>
        <w:t>-</w:t>
      </w:r>
      <w:r w:rsidRPr="005B21F7">
        <w:rPr>
          <w:sz w:val="24"/>
          <w:szCs w:val="24"/>
          <w:rtl/>
        </w:rPr>
        <w:t>٣٢</w:t>
      </w:r>
    </w:p>
    <w:p w:rsidR="00F35D06" w:rsidRPr="005B21F7" w:rsidRDefault="001E45BB">
      <w:pPr>
        <w:pStyle w:val="Body"/>
        <w:bidi/>
        <w:jc w:val="both"/>
        <w:rPr>
          <w:rFonts w:hint="default"/>
          <w:sz w:val="24"/>
          <w:szCs w:val="24"/>
          <w:rtl/>
        </w:rPr>
      </w:pPr>
      <w:r w:rsidRPr="005B21F7">
        <w:rPr>
          <w:b/>
          <w:bCs/>
          <w:sz w:val="24"/>
          <w:szCs w:val="24"/>
          <w:rtl/>
        </w:rPr>
        <w:t>٢</w:t>
      </w:r>
      <w:r w:rsidRPr="005B21F7">
        <w:rPr>
          <w:rFonts w:ascii="Helvetica"/>
          <w:b/>
          <w:bCs/>
          <w:sz w:val="24"/>
          <w:szCs w:val="24"/>
          <w:rtl/>
        </w:rPr>
        <w:t xml:space="preserve">- </w:t>
      </w:r>
      <w:r w:rsidRPr="005B21F7">
        <w:rPr>
          <w:b/>
          <w:bCs/>
          <w:sz w:val="24"/>
          <w:szCs w:val="24"/>
          <w:rtl/>
        </w:rPr>
        <w:t>خداى پسر با ماست</w:t>
      </w:r>
      <w:r w:rsidRPr="005B21F7">
        <w:rPr>
          <w:rFonts w:ascii="Helvetica"/>
          <w:sz w:val="24"/>
          <w:szCs w:val="24"/>
          <w:rtl/>
        </w:rPr>
        <w:t xml:space="preserve">. </w:t>
      </w:r>
      <w:r w:rsidRPr="005B21F7">
        <w:rPr>
          <w:sz w:val="24"/>
          <w:szCs w:val="24"/>
          <w:rtl/>
        </w:rPr>
        <w:t>عيسى مسيح براى ما نزد پدر شفاعت كرده از ما طرفدارى مى كند</w:t>
      </w:r>
      <w:r w:rsidRPr="005B21F7">
        <w:rPr>
          <w:rFonts w:ascii="Helvetica"/>
          <w:sz w:val="24"/>
          <w:szCs w:val="24"/>
          <w:rtl/>
        </w:rPr>
        <w:t xml:space="preserve">. </w:t>
      </w:r>
      <w:r w:rsidRPr="005B21F7">
        <w:rPr>
          <w:sz w:val="24"/>
          <w:szCs w:val="24"/>
          <w:rtl/>
        </w:rPr>
        <w:t xml:space="preserve"> خداى پدر نمى توا</w:t>
      </w:r>
      <w:r w:rsidRPr="005B21F7">
        <w:rPr>
          <w:sz w:val="24"/>
          <w:szCs w:val="24"/>
          <w:rtl/>
        </w:rPr>
        <w:t>ند ديگر ما را براى گناهانمان مجازات كند، زيرا كه عيسى فديه گناهان ما شد و مجازات كامل گناهان ما را پرداخت كرد</w:t>
      </w:r>
      <w:r w:rsidRPr="005B21F7">
        <w:rPr>
          <w:rFonts w:ascii="Helvetica"/>
          <w:sz w:val="24"/>
          <w:szCs w:val="24"/>
          <w:rtl/>
        </w:rPr>
        <w:t>. "</w:t>
      </w:r>
      <w:r w:rsidRPr="005B21F7">
        <w:rPr>
          <w:sz w:val="24"/>
          <w:szCs w:val="24"/>
          <w:rtl/>
        </w:rPr>
        <w:t>کیست که بر ایشان فتوا دهد؟ آیا مسیح که مرد بلکه نیز</w:t>
      </w:r>
      <w:r w:rsidRPr="005B21F7">
        <w:rPr>
          <w:rFonts w:ascii="Helvetica"/>
          <w:sz w:val="24"/>
          <w:szCs w:val="24"/>
          <w:rtl/>
        </w:rPr>
        <w:t xml:space="preserve"> </w:t>
      </w:r>
      <w:r w:rsidRPr="005B21F7">
        <w:rPr>
          <w:sz w:val="24"/>
          <w:szCs w:val="24"/>
          <w:rtl/>
        </w:rPr>
        <w:t>برخاست، آنکه به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rFonts w:ascii="Helvetica"/>
          <w:sz w:val="24"/>
          <w:szCs w:val="24"/>
          <w:rtl/>
        </w:rPr>
        <w:t xml:space="preserve"> </w:t>
      </w:r>
      <w:r w:rsidRPr="005B21F7">
        <w:rPr>
          <w:sz w:val="24"/>
          <w:szCs w:val="24"/>
          <w:rtl/>
        </w:rPr>
        <w:t>دست راست خدا هم هست وما را نیز شفاعت می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>کند</w:t>
      </w:r>
      <w:r w:rsidRPr="005B21F7">
        <w:rPr>
          <w:rFonts w:ascii="Helvetica"/>
          <w:sz w:val="24"/>
          <w:szCs w:val="24"/>
          <w:rtl/>
        </w:rPr>
        <w:t xml:space="preserve">."  </w:t>
      </w:r>
      <w:r w:rsidRPr="005B21F7">
        <w:rPr>
          <w:sz w:val="24"/>
          <w:szCs w:val="24"/>
          <w:rtl/>
        </w:rPr>
        <w:t>روميان٨</w:t>
      </w:r>
      <w:r w:rsidRPr="005B21F7">
        <w:rPr>
          <w:rFonts w:ascii="Helvetica"/>
          <w:sz w:val="24"/>
          <w:szCs w:val="24"/>
          <w:rtl/>
        </w:rPr>
        <w:t xml:space="preserve">: </w:t>
      </w:r>
      <w:r w:rsidRPr="005B21F7">
        <w:rPr>
          <w:sz w:val="24"/>
          <w:szCs w:val="24"/>
          <w:rtl/>
        </w:rPr>
        <w:t>٣٤</w:t>
      </w:r>
    </w:p>
    <w:p w:rsidR="00F35D06" w:rsidRPr="005B21F7" w:rsidRDefault="001E45BB">
      <w:pPr>
        <w:pStyle w:val="Body"/>
        <w:bidi/>
        <w:jc w:val="both"/>
        <w:rPr>
          <w:rFonts w:hint="default"/>
          <w:sz w:val="24"/>
          <w:szCs w:val="24"/>
          <w:rtl/>
        </w:rPr>
      </w:pPr>
      <w:r w:rsidRPr="005B21F7">
        <w:rPr>
          <w:b/>
          <w:bCs/>
          <w:sz w:val="24"/>
          <w:szCs w:val="24"/>
          <w:rtl/>
        </w:rPr>
        <w:t>٣</w:t>
      </w:r>
      <w:r w:rsidRPr="005B21F7">
        <w:rPr>
          <w:rFonts w:ascii="Helvetica"/>
          <w:b/>
          <w:bCs/>
          <w:sz w:val="24"/>
          <w:szCs w:val="24"/>
          <w:rtl/>
        </w:rPr>
        <w:t xml:space="preserve">- </w:t>
      </w:r>
      <w:r w:rsidRPr="005B21F7">
        <w:rPr>
          <w:b/>
          <w:bCs/>
          <w:sz w:val="24"/>
          <w:szCs w:val="24"/>
          <w:rtl/>
        </w:rPr>
        <w:t>خداى روح القد</w:t>
      </w:r>
      <w:r w:rsidRPr="005B21F7">
        <w:rPr>
          <w:b/>
          <w:bCs/>
          <w:sz w:val="24"/>
          <w:szCs w:val="24"/>
          <w:rtl/>
        </w:rPr>
        <w:t>س با ماست</w:t>
      </w:r>
      <w:r w:rsidRPr="005B21F7">
        <w:rPr>
          <w:rFonts w:ascii="Helvetica"/>
          <w:sz w:val="24"/>
          <w:szCs w:val="24"/>
          <w:rtl/>
        </w:rPr>
        <w:t xml:space="preserve">. </w:t>
      </w:r>
      <w:r w:rsidRPr="005B21F7">
        <w:rPr>
          <w:sz w:val="24"/>
          <w:szCs w:val="24"/>
          <w:rtl/>
        </w:rPr>
        <w:t>روح خدا از ضعفهاى ما آگاه است و در دعا به ما كمك مى كند تا بتوانيم طبق اراده خدا دعا كنيم</w:t>
      </w:r>
      <w:r w:rsidRPr="005B21F7">
        <w:rPr>
          <w:rFonts w:ascii="Helvetica"/>
          <w:sz w:val="24"/>
          <w:szCs w:val="24"/>
          <w:rtl/>
        </w:rPr>
        <w:t xml:space="preserve">. " </w:t>
      </w:r>
      <w:r w:rsidRPr="005B21F7">
        <w:rPr>
          <w:sz w:val="24"/>
          <w:szCs w:val="24"/>
          <w:rtl/>
        </w:rPr>
        <w:t>و  همچنین روح نیز ضعف ما را مدد</w:t>
      </w:r>
      <w:r w:rsidRPr="005B21F7">
        <w:rPr>
          <w:rFonts w:ascii="Helvetica"/>
          <w:sz w:val="24"/>
          <w:szCs w:val="24"/>
          <w:rtl/>
        </w:rPr>
        <w:t xml:space="preserve"> </w:t>
      </w:r>
      <w:r w:rsidRPr="005B21F7">
        <w:rPr>
          <w:sz w:val="24"/>
          <w:szCs w:val="24"/>
          <w:rtl/>
        </w:rPr>
        <w:t>می کند، زیرا که آنچه دعا کنیم بطوری که می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>باید</w:t>
      </w:r>
      <w:r w:rsidRPr="005B21F7">
        <w:rPr>
          <w:rFonts w:ascii="Helvetica"/>
          <w:sz w:val="24"/>
          <w:szCs w:val="24"/>
          <w:rtl/>
        </w:rPr>
        <w:t xml:space="preserve"> </w:t>
      </w:r>
      <w:r w:rsidRPr="005B21F7">
        <w:rPr>
          <w:sz w:val="24"/>
          <w:szCs w:val="24"/>
          <w:rtl/>
        </w:rPr>
        <w:t>نمی دانیم، لکن خود روح برای ما شفاعت می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 xml:space="preserve">کند به ناله هایی که نمی شود بیان </w:t>
      </w:r>
      <w:r w:rsidRPr="005B21F7">
        <w:rPr>
          <w:sz w:val="24"/>
          <w:szCs w:val="24"/>
          <w:rtl/>
        </w:rPr>
        <w:t>کرد</w:t>
      </w:r>
      <w:r w:rsidRPr="005B21F7">
        <w:rPr>
          <w:rFonts w:ascii="Helvetica"/>
          <w:sz w:val="24"/>
          <w:szCs w:val="24"/>
          <w:rtl/>
        </w:rPr>
        <w:t>.</w:t>
      </w:r>
      <w:r w:rsidRPr="005B21F7">
        <w:rPr>
          <w:rFonts w:ascii="Helvetica"/>
          <w:sz w:val="24"/>
          <w:szCs w:val="24"/>
          <w:rtl/>
        </w:rPr>
        <w:t xml:space="preserve">" </w:t>
      </w:r>
      <w:r w:rsidRPr="005B21F7">
        <w:rPr>
          <w:sz w:val="24"/>
          <w:szCs w:val="24"/>
          <w:rtl/>
        </w:rPr>
        <w:t>روميان٨</w:t>
      </w:r>
      <w:r w:rsidRPr="005B21F7">
        <w:rPr>
          <w:rFonts w:ascii="Helvetica"/>
          <w:sz w:val="24"/>
          <w:szCs w:val="24"/>
          <w:rtl/>
        </w:rPr>
        <w:t xml:space="preserve">: </w:t>
      </w:r>
      <w:r w:rsidRPr="005B21F7">
        <w:rPr>
          <w:sz w:val="24"/>
          <w:szCs w:val="24"/>
          <w:rtl/>
        </w:rPr>
        <w:t>٢٦</w:t>
      </w:r>
    </w:p>
    <w:p w:rsidR="00F35D06" w:rsidRPr="005B21F7" w:rsidRDefault="00F35D06">
      <w:pPr>
        <w:pStyle w:val="Body"/>
        <w:bidi/>
        <w:jc w:val="both"/>
        <w:rPr>
          <w:rFonts w:hint="default"/>
          <w:sz w:val="24"/>
          <w:szCs w:val="24"/>
          <w:rtl/>
        </w:rPr>
      </w:pPr>
    </w:p>
    <w:p w:rsidR="00F35D06" w:rsidRPr="005B21F7" w:rsidRDefault="001E45BB">
      <w:pPr>
        <w:pStyle w:val="Body"/>
        <w:bidi/>
        <w:jc w:val="both"/>
        <w:rPr>
          <w:rFonts w:hint="default"/>
          <w:sz w:val="24"/>
          <w:szCs w:val="24"/>
          <w:rtl/>
        </w:rPr>
      </w:pPr>
      <w:r w:rsidRPr="005B21F7">
        <w:rPr>
          <w:sz w:val="24"/>
          <w:szCs w:val="24"/>
          <w:rtl/>
        </w:rPr>
        <w:t>بنابراين خداوند همه چيز را به نفع و خيريت ما ترتيب مى دهد، زيرا او با ماست</w:t>
      </w:r>
      <w:r w:rsidRPr="005B21F7">
        <w:rPr>
          <w:rFonts w:ascii="Helvetica"/>
          <w:sz w:val="24"/>
          <w:szCs w:val="24"/>
          <w:rtl/>
        </w:rPr>
        <w:t>. "</w:t>
      </w:r>
      <w:r w:rsidRPr="005B21F7">
        <w:rPr>
          <w:sz w:val="24"/>
          <w:szCs w:val="24"/>
          <w:rtl/>
        </w:rPr>
        <w:t>و می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>دانیم که بجهت آنانی که خدا رادوست می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>دارند و بحسب اراده او خوانده شده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>اند، همه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rFonts w:ascii="Helvetica"/>
          <w:sz w:val="24"/>
          <w:szCs w:val="24"/>
          <w:rtl/>
        </w:rPr>
        <w:t xml:space="preserve"> </w:t>
      </w:r>
      <w:r w:rsidRPr="005B21F7">
        <w:rPr>
          <w:sz w:val="24"/>
          <w:szCs w:val="24"/>
          <w:rtl/>
        </w:rPr>
        <w:t xml:space="preserve">چیزها برای خیریت </w:t>
      </w:r>
      <w:r w:rsidRPr="005B21F7">
        <w:rPr>
          <w:rFonts w:ascii="Helvetica"/>
          <w:sz w:val="24"/>
          <w:szCs w:val="24"/>
          <w:rtl/>
        </w:rPr>
        <w:t>(</w:t>
      </w:r>
      <w:r w:rsidRPr="005B21F7">
        <w:rPr>
          <w:sz w:val="24"/>
          <w:szCs w:val="24"/>
          <w:rtl/>
        </w:rPr>
        <w:t xml:space="preserve">ایشان </w:t>
      </w:r>
      <w:r w:rsidRPr="005B21F7">
        <w:rPr>
          <w:rFonts w:ascii="Helvetica"/>
          <w:sz w:val="24"/>
          <w:szCs w:val="24"/>
          <w:rtl/>
        </w:rPr>
        <w:t xml:space="preserve">) </w:t>
      </w:r>
      <w:r w:rsidRPr="005B21F7">
        <w:rPr>
          <w:sz w:val="24"/>
          <w:szCs w:val="24"/>
          <w:rtl/>
        </w:rPr>
        <w:t>با هم در کار می</w:t>
      </w:r>
      <w:r w:rsidRPr="005B21F7">
        <w:rPr>
          <w:rFonts w:hint="default"/>
          <w:sz w:val="24"/>
          <w:szCs w:val="24"/>
          <w:rtl/>
        </w:rPr>
        <w:t>‌</w:t>
      </w:r>
      <w:r w:rsidRPr="005B21F7">
        <w:rPr>
          <w:sz w:val="24"/>
          <w:szCs w:val="24"/>
          <w:rtl/>
        </w:rPr>
        <w:t>باشند</w:t>
      </w:r>
      <w:r w:rsidRPr="005B21F7">
        <w:rPr>
          <w:rFonts w:ascii="Helvetica"/>
          <w:sz w:val="24"/>
          <w:szCs w:val="24"/>
          <w:rtl/>
        </w:rPr>
        <w:t xml:space="preserve">." </w:t>
      </w:r>
      <w:r w:rsidRPr="005B21F7">
        <w:rPr>
          <w:sz w:val="24"/>
          <w:szCs w:val="24"/>
          <w:rtl/>
        </w:rPr>
        <w:t>روميان٨</w:t>
      </w:r>
      <w:r w:rsidRPr="005B21F7">
        <w:rPr>
          <w:rFonts w:ascii="Helvetica"/>
          <w:sz w:val="24"/>
          <w:szCs w:val="24"/>
          <w:rtl/>
        </w:rPr>
        <w:t xml:space="preserve">: </w:t>
      </w:r>
      <w:r w:rsidRPr="005B21F7">
        <w:rPr>
          <w:sz w:val="24"/>
          <w:szCs w:val="24"/>
          <w:rtl/>
        </w:rPr>
        <w:t>٢٨</w:t>
      </w:r>
    </w:p>
    <w:p w:rsidR="00F35D06" w:rsidRPr="005B21F7" w:rsidRDefault="001E45BB">
      <w:pPr>
        <w:pStyle w:val="Body"/>
        <w:bidi/>
        <w:jc w:val="both"/>
        <w:rPr>
          <w:rFonts w:hint="default"/>
          <w:sz w:val="24"/>
          <w:szCs w:val="24"/>
          <w:rtl/>
        </w:rPr>
      </w:pPr>
      <w:r w:rsidRPr="005B21F7">
        <w:rPr>
          <w:sz w:val="24"/>
          <w:szCs w:val="24"/>
          <w:rtl/>
        </w:rPr>
        <w:t xml:space="preserve">گاهى أوقات مانند يعقوب ما نيز ناله مى كنيم و مى گوييم، </w:t>
      </w:r>
      <w:r w:rsidRPr="005B21F7">
        <w:rPr>
          <w:rFonts w:ascii="Helvetica"/>
          <w:sz w:val="24"/>
          <w:szCs w:val="24"/>
          <w:rtl/>
        </w:rPr>
        <w:t>"</w:t>
      </w:r>
      <w:r w:rsidRPr="005B21F7">
        <w:rPr>
          <w:sz w:val="24"/>
          <w:szCs w:val="24"/>
          <w:rtl/>
        </w:rPr>
        <w:t>اين همه بر عليه من است</w:t>
      </w:r>
      <w:r w:rsidRPr="005B21F7">
        <w:rPr>
          <w:rFonts w:ascii="Helvetica"/>
          <w:sz w:val="24"/>
          <w:szCs w:val="24"/>
          <w:rtl/>
        </w:rPr>
        <w:t>." (</w:t>
      </w:r>
      <w:r w:rsidRPr="005B21F7">
        <w:rPr>
          <w:sz w:val="24"/>
          <w:szCs w:val="24"/>
          <w:rtl/>
        </w:rPr>
        <w:t>پيدايش٤٢</w:t>
      </w:r>
      <w:r w:rsidRPr="005B21F7">
        <w:rPr>
          <w:rFonts w:ascii="Helvetica"/>
          <w:sz w:val="24"/>
          <w:szCs w:val="24"/>
          <w:rtl/>
        </w:rPr>
        <w:t xml:space="preserve">: </w:t>
      </w:r>
      <w:r w:rsidRPr="005B21F7">
        <w:rPr>
          <w:sz w:val="24"/>
          <w:szCs w:val="24"/>
          <w:rtl/>
        </w:rPr>
        <w:t>٣٦</w:t>
      </w:r>
      <w:r w:rsidRPr="005B21F7">
        <w:rPr>
          <w:rFonts w:ascii="Helvetica"/>
          <w:sz w:val="24"/>
          <w:szCs w:val="24"/>
          <w:rtl/>
        </w:rPr>
        <w:t xml:space="preserve">) </w:t>
      </w:r>
      <w:r w:rsidRPr="005B21F7">
        <w:rPr>
          <w:sz w:val="24"/>
          <w:szCs w:val="24"/>
          <w:rtl/>
        </w:rPr>
        <w:t>در حاليكه همه چيز به نفع و خيريت ما در كارند</w:t>
      </w:r>
      <w:r w:rsidRPr="005B21F7">
        <w:rPr>
          <w:rFonts w:ascii="Helvetica"/>
          <w:sz w:val="24"/>
          <w:szCs w:val="24"/>
          <w:rtl/>
        </w:rPr>
        <w:t xml:space="preserve">. </w:t>
      </w:r>
    </w:p>
    <w:p w:rsidR="00F35D06" w:rsidRPr="005B21F7" w:rsidRDefault="001E45BB">
      <w:pPr>
        <w:pStyle w:val="Body"/>
        <w:bidi/>
        <w:jc w:val="both"/>
        <w:rPr>
          <w:rFonts w:hint="default"/>
          <w:sz w:val="24"/>
          <w:szCs w:val="24"/>
          <w:rtl/>
        </w:rPr>
      </w:pPr>
      <w:r w:rsidRPr="005B21F7">
        <w:rPr>
          <w:rFonts w:ascii="Helvetica"/>
          <w:b/>
          <w:bCs/>
          <w:sz w:val="24"/>
          <w:szCs w:val="24"/>
          <w:rtl/>
        </w:rPr>
        <w:t>"</w:t>
      </w:r>
      <w:r w:rsidRPr="005B21F7">
        <w:rPr>
          <w:b/>
          <w:bCs/>
          <w:sz w:val="24"/>
          <w:szCs w:val="24"/>
          <w:rtl/>
        </w:rPr>
        <w:t>پس به این چیزها چه گوییم؟ هرگاه خدا باما است کیست به ضد ما؟</w:t>
      </w:r>
      <w:r w:rsidRPr="005B21F7">
        <w:rPr>
          <w:rFonts w:ascii="Helvetica"/>
          <w:sz w:val="24"/>
          <w:szCs w:val="24"/>
          <w:rtl/>
        </w:rPr>
        <w:t xml:space="preserve">" </w:t>
      </w:r>
      <w:r w:rsidRPr="005B21F7">
        <w:rPr>
          <w:sz w:val="24"/>
          <w:szCs w:val="24"/>
          <w:rtl/>
        </w:rPr>
        <w:t>روميان٨</w:t>
      </w:r>
      <w:r w:rsidRPr="005B21F7">
        <w:rPr>
          <w:rFonts w:ascii="Helvetica"/>
          <w:sz w:val="24"/>
          <w:szCs w:val="24"/>
          <w:rtl/>
        </w:rPr>
        <w:t xml:space="preserve">: </w:t>
      </w:r>
      <w:r w:rsidRPr="005B21F7">
        <w:rPr>
          <w:sz w:val="24"/>
          <w:szCs w:val="24"/>
          <w:rtl/>
        </w:rPr>
        <w:t>٣١</w:t>
      </w:r>
    </w:p>
    <w:p w:rsidR="00F35D06" w:rsidRPr="005B21F7" w:rsidRDefault="001E45BB">
      <w:pPr>
        <w:pStyle w:val="Body"/>
        <w:bidi/>
        <w:jc w:val="both"/>
        <w:rPr>
          <w:rFonts w:hint="default"/>
          <w:sz w:val="24"/>
          <w:szCs w:val="24"/>
          <w:rtl/>
        </w:rPr>
      </w:pPr>
      <w:r w:rsidRPr="005B21F7">
        <w:rPr>
          <w:sz w:val="24"/>
          <w:szCs w:val="24"/>
          <w:rtl/>
        </w:rPr>
        <w:t>خواهران و برادران عزيز از شرايط دشوار ز</w:t>
      </w:r>
      <w:r w:rsidRPr="005B21F7">
        <w:rPr>
          <w:sz w:val="24"/>
          <w:szCs w:val="24"/>
          <w:rtl/>
        </w:rPr>
        <w:t>ندگى نترسيد، زيرا خدا با ماست و ما را ترك نكرده است</w:t>
      </w:r>
      <w:r w:rsidRPr="005B21F7">
        <w:rPr>
          <w:rFonts w:ascii="Helvetica"/>
          <w:sz w:val="24"/>
          <w:szCs w:val="24"/>
          <w:rtl/>
        </w:rPr>
        <w:t>.</w:t>
      </w:r>
    </w:p>
    <w:sectPr w:rsidR="00F35D06" w:rsidRPr="005B21F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BB" w:rsidRDefault="001E45BB">
      <w:r>
        <w:separator/>
      </w:r>
    </w:p>
  </w:endnote>
  <w:endnote w:type="continuationSeparator" w:id="0">
    <w:p w:rsidR="001E45BB" w:rsidRDefault="001E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06" w:rsidRDefault="00F35D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BB" w:rsidRDefault="001E45BB">
      <w:r>
        <w:separator/>
      </w:r>
    </w:p>
  </w:footnote>
  <w:footnote w:type="continuationSeparator" w:id="0">
    <w:p w:rsidR="001E45BB" w:rsidRDefault="001E4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06" w:rsidRDefault="00F35D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5D06"/>
    <w:rsid w:val="001E45BB"/>
    <w:rsid w:val="005B21F7"/>
    <w:rsid w:val="00F3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cp:lastPrinted>2016-01-06T07:02:00Z</cp:lastPrinted>
  <dcterms:created xsi:type="dcterms:W3CDTF">2016-01-06T07:02:00Z</dcterms:created>
  <dcterms:modified xsi:type="dcterms:W3CDTF">2016-01-06T07:02:00Z</dcterms:modified>
</cp:coreProperties>
</file>