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35" w:rsidRPr="008E0A2C" w:rsidRDefault="00FD61CA" w:rsidP="00FD61CA">
      <w:pPr>
        <w:pStyle w:val="Body"/>
        <w:jc w:val="center"/>
        <w:rPr>
          <w:rFonts w:ascii="Arial" w:hAnsi="Arial" w:cs="Arial"/>
          <w:sz w:val="24"/>
          <w:szCs w:val="24"/>
        </w:rPr>
      </w:pPr>
      <w:r w:rsidRPr="008E0A2C">
        <w:rPr>
          <w:rFonts w:ascii="Arial" w:hAnsi="Arial" w:cs="Arial"/>
          <w:b/>
          <w:bCs/>
          <w:sz w:val="24"/>
          <w:szCs w:val="24"/>
          <w:rtl/>
          <w:lang w:val="ar-SA"/>
        </w:rPr>
        <w:t>طرز فكر عيسى مسيح</w:t>
      </w:r>
    </w:p>
    <w:p w:rsidR="00274635" w:rsidRPr="008E0A2C" w:rsidRDefault="00274635" w:rsidP="008E0A2C">
      <w:pPr>
        <w:pStyle w:val="Body"/>
        <w:jc w:val="both"/>
        <w:rPr>
          <w:rFonts w:ascii="Arial" w:hAnsi="Arial" w:cs="Arial"/>
          <w:sz w:val="24"/>
          <w:szCs w:val="24"/>
        </w:rPr>
      </w:pPr>
    </w:p>
    <w:p w:rsidR="00FD61CA" w:rsidRDefault="00FD61CA" w:rsidP="008E0A2C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</w:p>
    <w:p w:rsidR="00274635" w:rsidRDefault="004825E3" w:rsidP="008E0A2C">
      <w:pPr>
        <w:pStyle w:val="Body"/>
        <w:jc w:val="both"/>
        <w:rPr>
          <w:rFonts w:ascii="Arial" w:hAnsi="Arial" w:cs="Arial"/>
          <w:sz w:val="24"/>
          <w:szCs w:val="24"/>
        </w:rPr>
      </w:pPr>
      <w:r w:rsidRPr="008E0A2C">
        <w:rPr>
          <w:rFonts w:ascii="Arial" w:hAnsi="Arial" w:cs="Arial"/>
          <w:sz w:val="24"/>
          <w:szCs w:val="24"/>
          <w:rtl/>
        </w:rPr>
        <w:t>5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پس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همین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فکر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در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شما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باشد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که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در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مسیح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عیسی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نیز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بود</w:t>
      </w:r>
      <w:r w:rsidRPr="008E0A2C">
        <w:rPr>
          <w:rFonts w:ascii="Arial" w:hAnsi="Arial" w:cs="Arial"/>
          <w:sz w:val="24"/>
          <w:szCs w:val="24"/>
          <w:rtl/>
        </w:rPr>
        <w:t xml:space="preserve"> 6</w:t>
      </w:r>
      <w:r w:rsidRPr="008E0A2C">
        <w:rPr>
          <w:rFonts w:ascii="Arial" w:hAnsi="Arial" w:cs="Arial"/>
          <w:sz w:val="24"/>
          <w:szCs w:val="24"/>
          <w:rtl/>
          <w:lang w:val="ar-SA"/>
        </w:rPr>
        <w:t>که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چون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در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صورت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خدا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بود،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باخدا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برابر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بودن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را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غنیمت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نشمرد،</w:t>
      </w:r>
      <w:r w:rsidRPr="008E0A2C">
        <w:rPr>
          <w:rFonts w:ascii="Arial" w:hAnsi="Arial" w:cs="Arial"/>
          <w:sz w:val="24"/>
          <w:szCs w:val="24"/>
          <w:rtl/>
        </w:rPr>
        <w:t xml:space="preserve"> 7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لیکن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خود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راخالی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کرده،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صورت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غلام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را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پذیرفت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و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درشباهت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مردمان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شد؛</w:t>
      </w:r>
      <w:r w:rsidRPr="008E0A2C">
        <w:rPr>
          <w:rFonts w:ascii="Arial" w:hAnsi="Arial" w:cs="Arial"/>
          <w:sz w:val="24"/>
          <w:szCs w:val="24"/>
          <w:rtl/>
        </w:rPr>
        <w:t xml:space="preserve"> 8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و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چون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در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شکل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انسان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یافت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شد،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خویشتن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را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فروتن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ساخت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و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تا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به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موت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بلکه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تا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به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موت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صلیب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مطیع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گردید</w:t>
      </w:r>
      <w:r w:rsidRPr="008E0A2C">
        <w:rPr>
          <w:rFonts w:ascii="Arial" w:hAnsi="Arial" w:cs="Arial"/>
          <w:sz w:val="24"/>
          <w:szCs w:val="24"/>
          <w:rtl/>
        </w:rPr>
        <w:t>. 9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از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این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جهت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خدا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نیز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او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را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بغایت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سرافراز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نمود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و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نامی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را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که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فوق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از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جمیع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نامها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است،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بدو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بخشید</w:t>
      </w:r>
      <w:r w:rsidRPr="008E0A2C">
        <w:rPr>
          <w:rFonts w:ascii="Arial" w:hAnsi="Arial" w:cs="Arial"/>
          <w:sz w:val="24"/>
          <w:szCs w:val="24"/>
          <w:rtl/>
        </w:rPr>
        <w:t>. 10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تا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به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نام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عیسی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هر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زانویی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از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آنچه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در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آسمان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و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بر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زمین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وزیر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زمین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است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خم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شود،</w:t>
      </w:r>
      <w:r w:rsidRPr="008E0A2C">
        <w:rPr>
          <w:rFonts w:ascii="Arial" w:hAnsi="Arial" w:cs="Arial"/>
          <w:sz w:val="24"/>
          <w:szCs w:val="24"/>
          <w:rtl/>
        </w:rPr>
        <w:t xml:space="preserve"> 11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و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هر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زبانی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اقرار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کندکه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عیسی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مسیح،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خداوند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است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برای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تمجیدخدای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پدر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."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فيليپيان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٢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: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٥</w:t>
      </w:r>
      <w:r w:rsidRPr="008E0A2C">
        <w:rPr>
          <w:rFonts w:ascii="Arial" w:hAnsi="Arial" w:cs="Arial"/>
          <w:sz w:val="24"/>
          <w:szCs w:val="24"/>
          <w:rtl/>
          <w:lang w:val="ar-SA"/>
        </w:rPr>
        <w:t>-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١٠</w:t>
      </w:r>
    </w:p>
    <w:p w:rsidR="00FD61CA" w:rsidRDefault="00FD61CA" w:rsidP="00FD61CA">
      <w:pPr>
        <w:pStyle w:val="Body"/>
        <w:rPr>
          <w:rFonts w:ascii="Arial" w:hAnsi="Arial" w:cs="Arial"/>
          <w:b/>
          <w:bCs/>
          <w:sz w:val="24"/>
          <w:szCs w:val="24"/>
        </w:rPr>
      </w:pPr>
    </w:p>
    <w:p w:rsidR="00FD61CA" w:rsidRPr="00FD61CA" w:rsidRDefault="00FD61CA" w:rsidP="00FD61CA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8E0A2C">
        <w:rPr>
          <w:rFonts w:ascii="Arial" w:hAnsi="Arial" w:cs="Arial"/>
          <w:b/>
          <w:bCs/>
          <w:sz w:val="24"/>
          <w:szCs w:val="24"/>
          <w:rtl/>
          <w:lang w:val="ar-SA"/>
        </w:rPr>
        <w:t>طرز فكر عيسى مسيح چگونه بود؟ او چه شخصيتى داشت؟</w:t>
      </w:r>
    </w:p>
    <w:p w:rsidR="00274635" w:rsidRPr="008E0A2C" w:rsidRDefault="004825E3" w:rsidP="008E0A2C">
      <w:pPr>
        <w:pStyle w:val="Body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E0A2C">
        <w:rPr>
          <w:rFonts w:ascii="Arial" w:hAnsi="Arial" w:cs="Arial"/>
          <w:sz w:val="24"/>
          <w:szCs w:val="24"/>
          <w:rtl/>
          <w:lang w:val="ar-SA"/>
        </w:rPr>
        <w:t>فكر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عيسى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مسيح،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فكر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فروتنى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و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تواضع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بود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.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گرچه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او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خداوند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و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خالق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جهان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هستى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است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اما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او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خويشتن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را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از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جلال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و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عظمت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الهى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خالى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كرد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و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شبيه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انسان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به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اين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جهان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وارد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شد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تا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ما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را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شبيه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خدا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سازد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.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به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عنوان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انسان،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او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خويشتن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را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به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صورت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يك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غلام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درآورد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.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وظيفه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غلام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اين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بود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كه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به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ديگران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خدمت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كند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و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حتى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پست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ترين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كار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را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نيز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بايد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متحمل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مى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شد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.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كارهايى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مانند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شستن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پايهاى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متعفن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ارباب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خود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و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تميز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كردن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زباله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ها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از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خانه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و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غيره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كارهاى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پستى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بود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كه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آنها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را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در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طبقه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پست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و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پايين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جامعه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قرار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مى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داد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. </w:t>
      </w:r>
    </w:p>
    <w:p w:rsidR="00274635" w:rsidRPr="008E0A2C" w:rsidRDefault="004825E3" w:rsidP="008E0A2C">
      <w:pPr>
        <w:pStyle w:val="Body"/>
        <w:jc w:val="both"/>
        <w:rPr>
          <w:rFonts w:ascii="Arial" w:hAnsi="Arial" w:cs="Arial"/>
          <w:sz w:val="24"/>
          <w:szCs w:val="24"/>
        </w:rPr>
      </w:pPr>
      <w:r w:rsidRPr="008E0A2C">
        <w:rPr>
          <w:rFonts w:ascii="Arial" w:hAnsi="Arial" w:cs="Arial"/>
          <w:sz w:val="24"/>
          <w:szCs w:val="24"/>
          <w:rtl/>
          <w:lang w:val="ar-SA"/>
        </w:rPr>
        <w:t>عيسى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مسيح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در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طى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خدمت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خود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در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زمين،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وظيفه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يك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غلام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را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انجام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داد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.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او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پاى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حواريون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را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شست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و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براى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ما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نمونه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اى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گذاشت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تا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ما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هم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بر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اثر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رد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پاهاى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او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قدم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برداريم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.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او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حتى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حاضر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شد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كه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جان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خود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را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بر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روى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صليب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فديه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تمامى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مردم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دنيا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كند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و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كفاره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گناهان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آنها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را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پرداخت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كند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.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او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با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اعمال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و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زندگى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خود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تواضع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و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فروتنى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را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به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ديگران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نشان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داد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و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به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همين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دليل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خداى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پدر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نيز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او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را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سرافراز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كرد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و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نامى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به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وى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داد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كه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بالاتر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از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جميع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نامهاست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و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روزى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مى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رسد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كه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هر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زانويي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در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برابر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او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خم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خواهد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شد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و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هر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زبانى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اعتراف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خواهد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كرد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كه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عيسى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خداست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. </w:t>
      </w:r>
    </w:p>
    <w:p w:rsidR="00274635" w:rsidRPr="008E0A2C" w:rsidRDefault="004825E3" w:rsidP="008E0A2C">
      <w:pPr>
        <w:pStyle w:val="Body"/>
        <w:jc w:val="both"/>
        <w:rPr>
          <w:rFonts w:ascii="Arial" w:hAnsi="Arial" w:cs="Arial"/>
          <w:sz w:val="24"/>
          <w:szCs w:val="24"/>
        </w:rPr>
      </w:pPr>
      <w:r w:rsidRPr="008E0A2C">
        <w:rPr>
          <w:rFonts w:ascii="Arial" w:hAnsi="Arial" w:cs="Arial"/>
          <w:sz w:val="24"/>
          <w:szCs w:val="24"/>
          <w:rtl/>
          <w:lang w:val="ar-SA"/>
        </w:rPr>
        <w:t>خداوند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كسانيكه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خود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را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فروتن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مى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كنند،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سرافراز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مى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سازد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و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بالعكس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كساني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را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كه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خود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را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با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تكبر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و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غرور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بزرگ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نشان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مى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دهند،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پست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مى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سازد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>. "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و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هر</w:t>
      </w:r>
      <w:r w:rsidRPr="008E0A2C">
        <w:rPr>
          <w:rFonts w:ascii="Arial" w:hAnsi="Arial" w:cs="Arial"/>
          <w:sz w:val="24"/>
          <w:szCs w:val="24"/>
          <w:rtl/>
        </w:rPr>
        <w:t>‌</w:t>
      </w:r>
      <w:r w:rsidRPr="008E0A2C">
        <w:rPr>
          <w:rFonts w:ascii="Arial" w:hAnsi="Arial" w:cs="Arial"/>
          <w:sz w:val="24"/>
          <w:szCs w:val="24"/>
          <w:rtl/>
          <w:lang w:val="ar-SA"/>
        </w:rPr>
        <w:t>که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از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شما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بزرگتر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باشد،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خادم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شما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بود</w:t>
      </w:r>
      <w:r w:rsidRPr="008E0A2C">
        <w:rPr>
          <w:rFonts w:ascii="Arial" w:hAnsi="Arial" w:cs="Arial"/>
          <w:sz w:val="24"/>
          <w:szCs w:val="24"/>
          <w:rtl/>
        </w:rPr>
        <w:t>. 12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و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هر</w:t>
      </w:r>
      <w:r w:rsidRPr="008E0A2C">
        <w:rPr>
          <w:rFonts w:ascii="Arial" w:hAnsi="Arial" w:cs="Arial"/>
          <w:sz w:val="24"/>
          <w:szCs w:val="24"/>
          <w:rtl/>
        </w:rPr>
        <w:t>‌</w:t>
      </w:r>
      <w:r w:rsidRPr="008E0A2C">
        <w:rPr>
          <w:rFonts w:ascii="Arial" w:hAnsi="Arial" w:cs="Arial"/>
          <w:sz w:val="24"/>
          <w:szCs w:val="24"/>
          <w:rtl/>
          <w:lang w:val="ar-SA"/>
        </w:rPr>
        <w:t>که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خود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را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بلند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کند،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پست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گردد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و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هر</w:t>
      </w:r>
      <w:r w:rsidRPr="008E0A2C">
        <w:rPr>
          <w:rFonts w:ascii="Arial" w:hAnsi="Arial" w:cs="Arial"/>
          <w:sz w:val="24"/>
          <w:szCs w:val="24"/>
          <w:rtl/>
        </w:rPr>
        <w:t>‌</w:t>
      </w:r>
      <w:r w:rsidRPr="008E0A2C">
        <w:rPr>
          <w:rFonts w:ascii="Arial" w:hAnsi="Arial" w:cs="Arial"/>
          <w:sz w:val="24"/>
          <w:szCs w:val="24"/>
          <w:rtl/>
          <w:lang w:val="ar-SA"/>
        </w:rPr>
        <w:t>که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خود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را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فروتن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سازد</w:t>
      </w:r>
      <w:r w:rsidRPr="008E0A2C">
        <w:rPr>
          <w:rFonts w:ascii="Arial" w:hAnsi="Arial" w:cs="Arial"/>
          <w:sz w:val="24"/>
          <w:szCs w:val="24"/>
          <w:rtl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سرافرازگردد</w:t>
      </w:r>
      <w:r w:rsidRPr="008E0A2C">
        <w:rPr>
          <w:rFonts w:ascii="Arial" w:hAnsi="Arial" w:cs="Arial"/>
          <w:sz w:val="24"/>
          <w:szCs w:val="24"/>
          <w:rtl/>
        </w:rPr>
        <w:t xml:space="preserve">. 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"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متى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٢٣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: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١١</w:t>
      </w:r>
      <w:r w:rsidRPr="008E0A2C">
        <w:rPr>
          <w:rFonts w:ascii="Arial" w:hAnsi="Arial" w:cs="Arial"/>
          <w:sz w:val="24"/>
          <w:szCs w:val="24"/>
          <w:rtl/>
          <w:lang w:val="ar-SA"/>
        </w:rPr>
        <w:t>-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١٢</w:t>
      </w:r>
    </w:p>
    <w:p w:rsidR="00274635" w:rsidRPr="008E0A2C" w:rsidRDefault="004825E3" w:rsidP="008E0A2C">
      <w:pPr>
        <w:pStyle w:val="Body"/>
        <w:jc w:val="both"/>
        <w:rPr>
          <w:rFonts w:ascii="Arial" w:hAnsi="Arial" w:cs="Arial"/>
          <w:sz w:val="24"/>
          <w:szCs w:val="24"/>
        </w:rPr>
      </w:pPr>
      <w:r w:rsidRPr="008E0A2C">
        <w:rPr>
          <w:rFonts w:ascii="Arial" w:hAnsi="Arial" w:cs="Arial"/>
          <w:sz w:val="24"/>
          <w:szCs w:val="24"/>
          <w:rtl/>
          <w:lang w:val="ar-SA"/>
        </w:rPr>
        <w:t>شايد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مقام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و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جايگاهى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در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زندگى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خود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داريد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.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شايد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ثروتمند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هستيد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و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دست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به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كارهاى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عادى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نمى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زنيد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.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آيا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خود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را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در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برابر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خدا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و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ديگران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فروتن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خواهيد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كرد؟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آيا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حاضر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به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شستن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پاى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ديگران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هستيد؟</w:t>
      </w:r>
    </w:p>
    <w:p w:rsidR="00274635" w:rsidRPr="008E0A2C" w:rsidRDefault="004825E3" w:rsidP="008E0A2C">
      <w:pPr>
        <w:pStyle w:val="Body"/>
        <w:jc w:val="both"/>
        <w:rPr>
          <w:rFonts w:ascii="Arial" w:hAnsi="Arial" w:cs="Arial"/>
          <w:sz w:val="24"/>
          <w:szCs w:val="24"/>
        </w:rPr>
      </w:pPr>
      <w:r w:rsidRPr="008E0A2C">
        <w:rPr>
          <w:rFonts w:ascii="Arial" w:hAnsi="Arial" w:cs="Arial"/>
          <w:sz w:val="24"/>
          <w:szCs w:val="24"/>
          <w:rtl/>
          <w:lang w:val="ar-SA"/>
        </w:rPr>
        <w:t>خدايا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مرا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ببخش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هنگاميكه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غرور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و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تكبر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پيدا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مى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كنم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و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خود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را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بالاتر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از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ديگران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مى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پندارم،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درحاليكه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خاكى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بيش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نيستم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كه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به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خاك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بر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مى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گردم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.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اى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عيسى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خداوند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به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من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كمك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كن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بتوانم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پاى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ديگران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را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بشورم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و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به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آنها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محبت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كنم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.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در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نام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عيسى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مسيح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مى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طلبم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. </w:t>
      </w:r>
      <w:r w:rsidRPr="008E0A2C">
        <w:rPr>
          <w:rFonts w:ascii="Arial" w:hAnsi="Arial" w:cs="Arial"/>
          <w:sz w:val="24"/>
          <w:szCs w:val="24"/>
          <w:rtl/>
          <w:lang w:val="ar-SA"/>
        </w:rPr>
        <w:t>آمين</w:t>
      </w:r>
      <w:r w:rsidRPr="008E0A2C">
        <w:rPr>
          <w:rFonts w:ascii="Arial" w:hAnsi="Arial" w:cs="Arial"/>
          <w:sz w:val="24"/>
          <w:szCs w:val="24"/>
          <w:rtl/>
          <w:lang w:val="ar-SA"/>
        </w:rPr>
        <w:t xml:space="preserve"> </w:t>
      </w:r>
    </w:p>
    <w:sectPr w:rsidR="00274635" w:rsidRPr="008E0A2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5E3" w:rsidRDefault="004825E3">
      <w:r>
        <w:separator/>
      </w:r>
    </w:p>
  </w:endnote>
  <w:endnote w:type="continuationSeparator" w:id="0">
    <w:p w:rsidR="004825E3" w:rsidRDefault="0048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635" w:rsidRDefault="002746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5E3" w:rsidRDefault="004825E3">
      <w:r>
        <w:separator/>
      </w:r>
    </w:p>
  </w:footnote>
  <w:footnote w:type="continuationSeparator" w:id="0">
    <w:p w:rsidR="004825E3" w:rsidRDefault="00482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635" w:rsidRDefault="002746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74635"/>
    <w:rsid w:val="00274635"/>
    <w:rsid w:val="004825E3"/>
    <w:rsid w:val="008E0A2C"/>
    <w:rsid w:val="00FD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Helvetica" w:hAnsi="Helvetica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dcterms:created xsi:type="dcterms:W3CDTF">2016-01-05T08:54:00Z</dcterms:created>
  <dcterms:modified xsi:type="dcterms:W3CDTF">2016-01-05T08:55:00Z</dcterms:modified>
</cp:coreProperties>
</file>