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60" w:rsidRPr="00ED6D2E" w:rsidRDefault="004E1960" w:rsidP="00ED6D2E">
      <w:pPr>
        <w:pStyle w:val="Body"/>
        <w:jc w:val="center"/>
        <w:rPr>
          <w:b/>
          <w:bCs/>
          <w:sz w:val="24"/>
          <w:szCs w:val="24"/>
        </w:rPr>
      </w:pPr>
    </w:p>
    <w:p w:rsidR="004E1960" w:rsidRDefault="000D54AE" w:rsidP="00ED6D2E">
      <w:pPr>
        <w:pStyle w:val="Body"/>
        <w:bidi/>
        <w:jc w:val="center"/>
        <w:rPr>
          <w:rFonts w:ascii="Arial Unicode MS" w:cs="Helvetica"/>
          <w:b/>
          <w:bCs/>
          <w:sz w:val="24"/>
          <w:szCs w:val="24"/>
        </w:rPr>
      </w:pPr>
      <w:r w:rsidRPr="00ED6D2E">
        <w:rPr>
          <w:rFonts w:ascii="Arial Unicode MS" w:cs="Helvetica" w:hint="cs"/>
          <w:b/>
          <w:bCs/>
          <w:sz w:val="24"/>
          <w:szCs w:val="24"/>
          <w:rtl/>
          <w:lang w:val="ar-SA"/>
        </w:rPr>
        <w:t>غلبه بر دنيا</w:t>
      </w:r>
    </w:p>
    <w:p w:rsidR="00ED6D2E" w:rsidRPr="00ED6D2E" w:rsidRDefault="00ED6D2E" w:rsidP="00ED6D2E">
      <w:pPr>
        <w:pStyle w:val="Body"/>
        <w:bidi/>
        <w:jc w:val="center"/>
        <w:rPr>
          <w:sz w:val="24"/>
          <w:szCs w:val="24"/>
        </w:rPr>
      </w:pPr>
      <w:bookmarkStart w:id="0" w:name="_GoBack"/>
      <w:bookmarkEnd w:id="0"/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يكى از خصوصيات فرزندان خدا اينست كه پدر آسمانى خود را دوست دارند و با ايمان به پسرش عيسى مسيح زندگى مى كنند</w:t>
      </w:r>
      <w:r w:rsidRPr="00ED6D2E">
        <w:rPr>
          <w:sz w:val="24"/>
          <w:szCs w:val="24"/>
          <w:rtl/>
        </w:rPr>
        <w:t>. "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هرکه ایمان دارد که عیسی، مسیح است، از خدا مولود شده است؛ و هرکه والد را محبت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نماید، مولود او را نیز محبت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نماید</w:t>
      </w:r>
      <w:r w:rsidRPr="00ED6D2E">
        <w:rPr>
          <w:sz w:val="24"/>
          <w:szCs w:val="24"/>
          <w:rtl/>
        </w:rPr>
        <w:t xml:space="preserve">."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اول يوحنا٥</w:t>
      </w:r>
      <w:r w:rsidRPr="00ED6D2E">
        <w:rPr>
          <w:sz w:val="24"/>
          <w:szCs w:val="24"/>
          <w:rtl/>
        </w:rPr>
        <w:t xml:space="preserve">: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١</w:t>
      </w: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نه تنها آنها پدر آسمانى خود را محبت مى كنند بلكه آنها يكديگر را نيز دوست مى دارند</w:t>
      </w:r>
      <w:r w:rsidRPr="00ED6D2E">
        <w:rPr>
          <w:sz w:val="24"/>
          <w:szCs w:val="24"/>
          <w:rtl/>
          <w:lang w:val="ar-SA"/>
        </w:rPr>
        <w:t>. "</w:t>
      </w:r>
      <w:r w:rsidRPr="00ED6D2E">
        <w:rPr>
          <w:sz w:val="24"/>
          <w:szCs w:val="24"/>
          <w:rtl/>
        </w:rPr>
        <w:t>7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ای حبیبان، یکدیگر را محبت بنماییم زیراکه محبت از خداست و هرکه محبت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نماید ازخدا مولود شده است و خدا را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شناسد</w:t>
      </w:r>
      <w:r w:rsidRPr="00ED6D2E">
        <w:rPr>
          <w:sz w:val="24"/>
          <w:szCs w:val="24"/>
          <w:rtl/>
          <w:lang w:val="ar-SA"/>
        </w:rPr>
        <w:t xml:space="preserve">."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اول يوحنا٤</w:t>
      </w:r>
      <w:r w:rsidRPr="00ED6D2E">
        <w:rPr>
          <w:sz w:val="24"/>
          <w:szCs w:val="24"/>
          <w:rtl/>
          <w:lang w:val="ar-SA"/>
        </w:rPr>
        <w:t xml:space="preserve">: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٧</w:t>
      </w:r>
    </w:p>
    <w:p w:rsidR="004E1960" w:rsidRPr="00ED6D2E" w:rsidRDefault="004E1960" w:rsidP="00ED6D2E">
      <w:pPr>
        <w:pStyle w:val="Body"/>
        <w:bidi/>
        <w:jc w:val="both"/>
        <w:rPr>
          <w:sz w:val="24"/>
          <w:szCs w:val="24"/>
        </w:rPr>
      </w:pP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خصوصيات ديگر فرزندان خدا اينست كه آنه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 هيچ عشق و علاقه اى نسبت به دنيا و ماديات ندارند</w:t>
      </w:r>
      <w:r w:rsidRPr="00ED6D2E">
        <w:rPr>
          <w:sz w:val="24"/>
          <w:szCs w:val="24"/>
          <w:rtl/>
          <w:lang w:val="ar-SA"/>
        </w:rPr>
        <w:t>. "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دنیا را و</w:t>
      </w:r>
      <w:r w:rsidRPr="00ED6D2E">
        <w:rPr>
          <w:sz w:val="24"/>
          <w:szCs w:val="24"/>
          <w:rtl/>
          <w:lang w:val="ar-SA"/>
        </w:rPr>
        <w:t xml:space="preserve">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آنچه در دنیاست دوست مدارید زیرا اگر کسی دنیا را دوست دارد، محبت پدر در وی نیست</w:t>
      </w:r>
      <w:r w:rsidRPr="00ED6D2E">
        <w:rPr>
          <w:sz w:val="24"/>
          <w:szCs w:val="24"/>
          <w:rtl/>
        </w:rPr>
        <w:t>.16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زیرا که آنچه در دنیاست، از شهوت جسم وخواهش چشم و غرور زندگانی از پدر نیست بلکه از جهان است</w:t>
      </w:r>
      <w:r w:rsidRPr="00ED6D2E">
        <w:rPr>
          <w:sz w:val="24"/>
          <w:szCs w:val="24"/>
          <w:rtl/>
        </w:rPr>
        <w:t>.</w:t>
      </w:r>
      <w:r w:rsidRPr="00ED6D2E">
        <w:rPr>
          <w:sz w:val="24"/>
          <w:szCs w:val="24"/>
          <w:rtl/>
          <w:lang w:val="ar-SA"/>
        </w:rPr>
        <w:t xml:space="preserve">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 xml:space="preserve">و دنیا و شهوات آن در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گذراست لکن کسی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sz w:val="24"/>
          <w:szCs w:val="24"/>
          <w:rtl/>
          <w:lang w:val="ar-SA"/>
        </w:rPr>
        <w:t xml:space="preserve">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که به اراده خدا عمل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کند، تا به ابد باقی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ماند</w:t>
      </w:r>
      <w:r w:rsidRPr="00ED6D2E">
        <w:rPr>
          <w:sz w:val="24"/>
          <w:szCs w:val="24"/>
          <w:rtl/>
        </w:rPr>
        <w:t xml:space="preserve">. </w:t>
      </w:r>
      <w:r w:rsidRPr="00ED6D2E">
        <w:rPr>
          <w:sz w:val="24"/>
          <w:szCs w:val="24"/>
          <w:rtl/>
          <w:lang w:val="ar-SA"/>
        </w:rPr>
        <w:t xml:space="preserve">"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اول يوحنا٢</w:t>
      </w:r>
      <w:r w:rsidRPr="00ED6D2E">
        <w:rPr>
          <w:sz w:val="24"/>
          <w:szCs w:val="24"/>
          <w:rtl/>
          <w:lang w:val="ar-SA"/>
        </w:rPr>
        <w:t xml:space="preserve">: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١٥</w:t>
      </w:r>
      <w:r w:rsidRPr="00ED6D2E">
        <w:rPr>
          <w:sz w:val="24"/>
          <w:szCs w:val="24"/>
          <w:rtl/>
          <w:lang w:val="ar-SA"/>
        </w:rPr>
        <w:t>-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١٧</w:t>
      </w: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به دليل اينكه فرزندان خدا پدر آسمانى خود را دوست دارند و از دنيا نفرت دارند، دنيا نيز از آنها نفرت دارد</w:t>
      </w:r>
      <w:r w:rsidRPr="00ED6D2E">
        <w:rPr>
          <w:sz w:val="24"/>
          <w:szCs w:val="24"/>
          <w:rtl/>
          <w:lang w:val="ar-SA"/>
        </w:rPr>
        <w:t>. "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ای برادران من، تعجب مکنید اگر دنیا از شما نفرت گیرد</w:t>
      </w:r>
      <w:r w:rsidRPr="00ED6D2E">
        <w:rPr>
          <w:sz w:val="24"/>
          <w:szCs w:val="24"/>
          <w:rtl/>
          <w:lang w:val="ar-SA"/>
        </w:rPr>
        <w:t xml:space="preserve">."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اول يوحن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ا٣</w:t>
      </w:r>
      <w:r w:rsidRPr="00ED6D2E">
        <w:rPr>
          <w:sz w:val="24"/>
          <w:szCs w:val="24"/>
          <w:rtl/>
          <w:lang w:val="ar-SA"/>
        </w:rPr>
        <w:t xml:space="preserve">: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١٣</w:t>
      </w: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دنيا از عيسى مسيح نيز نفرت داشت و با او دشمنى مى كرد</w:t>
      </w:r>
      <w:r w:rsidRPr="00ED6D2E">
        <w:rPr>
          <w:sz w:val="24"/>
          <w:szCs w:val="24"/>
          <w:rtl/>
          <w:lang w:val="ar-SA"/>
        </w:rPr>
        <w:t>. "</w:t>
      </w:r>
      <w:r w:rsidRPr="00ED6D2E">
        <w:rPr>
          <w:sz w:val="24"/>
          <w:szCs w:val="24"/>
          <w:rtl/>
        </w:rPr>
        <w:t>17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به این چیزها شما را حکم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کنم تایکدیگر را محبت نمایید</w:t>
      </w:r>
      <w:r w:rsidRPr="00ED6D2E">
        <w:rPr>
          <w:sz w:val="24"/>
          <w:szCs w:val="24"/>
          <w:rtl/>
        </w:rPr>
        <w:t>. 18</w:t>
      </w:r>
      <w:r w:rsidRPr="00ED6D2E">
        <w:rPr>
          <w:rFonts w:ascii="Arial Unicode MS"/>
          <w:sz w:val="24"/>
          <w:szCs w:val="24"/>
          <w:lang w:val="fr-FR"/>
        </w:rPr>
        <w:t>«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اگر جهان شما رادشمن دارد، بدانید که پیشتر از شما مرا دشمن داشته است</w:t>
      </w:r>
      <w:r w:rsidRPr="00ED6D2E">
        <w:rPr>
          <w:sz w:val="24"/>
          <w:szCs w:val="24"/>
          <w:rtl/>
        </w:rPr>
        <w:t>. 19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اگر از جهان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بودید، جهان خاصان خود را دوست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داشت</w:t>
      </w:r>
      <w:r w:rsidRPr="00ED6D2E">
        <w:rPr>
          <w:sz w:val="24"/>
          <w:szCs w:val="24"/>
          <w:rtl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 xml:space="preserve">لکن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چونکه ازجهان نیستید بلکه من شما را از جهان برگزیده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ام، از این سبب جهان با شما دشمنی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کند</w:t>
      </w:r>
      <w:r w:rsidRPr="00ED6D2E">
        <w:rPr>
          <w:sz w:val="24"/>
          <w:szCs w:val="24"/>
          <w:rtl/>
        </w:rPr>
        <w:t>.</w:t>
      </w:r>
      <w:r w:rsidRPr="00ED6D2E">
        <w:rPr>
          <w:sz w:val="24"/>
          <w:szCs w:val="24"/>
          <w:rtl/>
          <w:lang w:val="ar-SA"/>
        </w:rPr>
        <w:t xml:space="preserve">"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يوحنا١٥</w:t>
      </w:r>
      <w:r w:rsidRPr="00ED6D2E">
        <w:rPr>
          <w:sz w:val="24"/>
          <w:szCs w:val="24"/>
          <w:rtl/>
          <w:lang w:val="ar-SA"/>
        </w:rPr>
        <w:t xml:space="preserve">: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١٧</w:t>
      </w:r>
      <w:r w:rsidRPr="00ED6D2E">
        <w:rPr>
          <w:sz w:val="24"/>
          <w:szCs w:val="24"/>
          <w:rtl/>
          <w:lang w:val="ar-SA"/>
        </w:rPr>
        <w:t>-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١٩</w:t>
      </w: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 xml:space="preserve">زندگى كردن به عنوان يك مسيحى در دنيايى كه شيطان حاكم آن است سهل نيست زيرا با ايمان به عيسى مسيح بسيارى دشمن ما مى گردند و رابطه ها و دوستيها از بين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مى رود، حتى خانواده خودى نيز به دليل ايمانمان به عيسى مسيح، با ما دشمنى مى كنند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بنابراين سخت است كه در اين دنياى گناه آلود كه ديگران از ما نفرت دارند، زندگى كنيم</w:t>
      </w:r>
      <w:r w:rsidRPr="00ED6D2E">
        <w:rPr>
          <w:sz w:val="24"/>
          <w:szCs w:val="24"/>
          <w:rtl/>
          <w:lang w:val="ar-SA"/>
        </w:rPr>
        <w:t xml:space="preserve">. </w:t>
      </w: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چگونه مى توانيم بر دنيا و نفرت آن غلبه كنيم؟ ما مى توانيم با ايمان به عيسى مسيح به اين دنيا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 xml:space="preserve"> غلبه كنيم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ايمان يعنى اعتماد كردن به خدا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هميشه و در هر مواردى بايد به خدا اعتماد كنيم كه او مى تواند ما را در همه ناحيه هاى زندگى پيروزى بخشد</w:t>
      </w:r>
      <w:r w:rsidRPr="00ED6D2E">
        <w:rPr>
          <w:sz w:val="24"/>
          <w:szCs w:val="24"/>
          <w:rtl/>
          <w:lang w:val="ar-SA"/>
        </w:rPr>
        <w:t xml:space="preserve">. </w:t>
      </w:r>
    </w:p>
    <w:p w:rsidR="004E1960" w:rsidRPr="00ED6D2E" w:rsidRDefault="004E1960" w:rsidP="00ED6D2E">
      <w:pPr>
        <w:pStyle w:val="Body"/>
        <w:bidi/>
        <w:jc w:val="both"/>
        <w:rPr>
          <w:sz w:val="24"/>
          <w:szCs w:val="24"/>
        </w:rPr>
      </w:pP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sz w:val="24"/>
          <w:szCs w:val="24"/>
          <w:rtl/>
          <w:lang w:val="ar-SA"/>
        </w:rPr>
        <w:t>"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زیرا آنچه از خدا مولود شده است، بر دنیا غلبه می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یابد؛ و غلبه</w:t>
      </w:r>
      <w:r w:rsidRPr="00ED6D2E">
        <w:rPr>
          <w:rFonts w:ascii="Arial Unicode MS"/>
          <w:sz w:val="24"/>
          <w:szCs w:val="24"/>
          <w:rtl/>
        </w:rPr>
        <w:t>‌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ای که دنیا را مغلوب ساخته است، ایمان ماست</w:t>
      </w:r>
      <w:r w:rsidRPr="00ED6D2E">
        <w:rPr>
          <w:sz w:val="24"/>
          <w:szCs w:val="24"/>
          <w:rtl/>
        </w:rPr>
        <w:t>. 5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کیس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ت آنکه بر دنیاغلبه یابد؟ جز آنکه ایمان دارد که عیسی پسر</w:t>
      </w:r>
      <w:r w:rsidRPr="00ED6D2E">
        <w:rPr>
          <w:sz w:val="24"/>
          <w:szCs w:val="24"/>
          <w:rtl/>
          <w:lang w:val="ar-SA"/>
        </w:rPr>
        <w:t xml:space="preserve">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خداست</w:t>
      </w:r>
      <w:r w:rsidRPr="00ED6D2E">
        <w:rPr>
          <w:sz w:val="24"/>
          <w:szCs w:val="24"/>
          <w:rtl/>
        </w:rPr>
        <w:t xml:space="preserve">. </w:t>
      </w:r>
      <w:r w:rsidRPr="00ED6D2E">
        <w:rPr>
          <w:sz w:val="24"/>
          <w:szCs w:val="24"/>
          <w:rtl/>
          <w:lang w:val="ar-SA"/>
        </w:rPr>
        <w:t xml:space="preserve">"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اول يوحنا٥</w:t>
      </w:r>
      <w:r w:rsidRPr="00ED6D2E">
        <w:rPr>
          <w:sz w:val="24"/>
          <w:szCs w:val="24"/>
          <w:rtl/>
          <w:lang w:val="ar-SA"/>
        </w:rPr>
        <w:t xml:space="preserve">: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٤</w:t>
      </w:r>
      <w:r w:rsidRPr="00ED6D2E">
        <w:rPr>
          <w:sz w:val="24"/>
          <w:szCs w:val="24"/>
          <w:rtl/>
          <w:lang w:val="ar-SA"/>
        </w:rPr>
        <w:t>-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٥</w:t>
      </w:r>
    </w:p>
    <w:p w:rsidR="004E1960" w:rsidRPr="00ED6D2E" w:rsidRDefault="004E1960" w:rsidP="00ED6D2E">
      <w:pPr>
        <w:pStyle w:val="Body"/>
        <w:bidi/>
        <w:jc w:val="both"/>
        <w:rPr>
          <w:sz w:val="24"/>
          <w:szCs w:val="24"/>
        </w:rPr>
      </w:pPr>
    </w:p>
    <w:p w:rsidR="004E1960" w:rsidRPr="00ED6D2E" w:rsidRDefault="000D54AE" w:rsidP="00ED6D2E">
      <w:pPr>
        <w:pStyle w:val="Body"/>
        <w:bidi/>
        <w:jc w:val="both"/>
        <w:rPr>
          <w:sz w:val="24"/>
          <w:szCs w:val="24"/>
        </w:rPr>
      </w:pPr>
      <w:r w:rsidRPr="00ED6D2E">
        <w:rPr>
          <w:rFonts w:ascii="Arial Unicode MS" w:cs="Helvetica" w:hint="cs"/>
          <w:sz w:val="24"/>
          <w:szCs w:val="24"/>
          <w:rtl/>
          <w:lang w:val="ar-SA"/>
        </w:rPr>
        <w:t>خدايا كمك كن كه با دنيا سازش نكنم بلكه بتوانم تو را فقط دوست داشته باشم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كمك كن بتوانم همچنين برادران و خواهران مسيحى خود را در عمل دوست داشته باشم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خدايا به من كمك كن بتوانم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 xml:space="preserve"> هميشه با ايمان و اعتماد به تو زندگى كنم تا بر دنيا و گناهان دنيا غلبه كنم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همه دعا را در نام پسر محبوب خداوند عيسى مسيح مى طلبم</w:t>
      </w:r>
      <w:r w:rsidRPr="00ED6D2E">
        <w:rPr>
          <w:sz w:val="24"/>
          <w:szCs w:val="24"/>
          <w:rtl/>
          <w:lang w:val="ar-SA"/>
        </w:rPr>
        <w:t xml:space="preserve">. </w:t>
      </w:r>
      <w:r w:rsidRPr="00ED6D2E">
        <w:rPr>
          <w:rFonts w:ascii="Arial Unicode MS" w:cs="Helvetica" w:hint="cs"/>
          <w:sz w:val="24"/>
          <w:szCs w:val="24"/>
          <w:rtl/>
          <w:lang w:val="ar-SA"/>
        </w:rPr>
        <w:t>آمين</w:t>
      </w:r>
      <w:r w:rsidRPr="00ED6D2E">
        <w:rPr>
          <w:sz w:val="24"/>
          <w:szCs w:val="24"/>
          <w:rtl/>
          <w:lang w:val="ar-SA"/>
        </w:rPr>
        <w:t xml:space="preserve">. </w:t>
      </w:r>
    </w:p>
    <w:sectPr w:rsidR="004E1960" w:rsidRPr="00ED6D2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AE" w:rsidRDefault="000D54AE">
      <w:r>
        <w:separator/>
      </w:r>
    </w:p>
  </w:endnote>
  <w:endnote w:type="continuationSeparator" w:id="0">
    <w:p w:rsidR="000D54AE" w:rsidRDefault="000D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60" w:rsidRDefault="004E19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AE" w:rsidRDefault="000D54AE">
      <w:r>
        <w:separator/>
      </w:r>
    </w:p>
  </w:footnote>
  <w:footnote w:type="continuationSeparator" w:id="0">
    <w:p w:rsidR="000D54AE" w:rsidRDefault="000D5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60" w:rsidRDefault="004E19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1960"/>
    <w:rsid w:val="000D54AE"/>
    <w:rsid w:val="004E1960"/>
    <w:rsid w:val="00E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cp:lastPrinted>2016-01-06T07:06:00Z</cp:lastPrinted>
  <dcterms:created xsi:type="dcterms:W3CDTF">2016-01-06T07:05:00Z</dcterms:created>
  <dcterms:modified xsi:type="dcterms:W3CDTF">2016-01-06T07:06:00Z</dcterms:modified>
</cp:coreProperties>
</file>