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A5" w:rsidRPr="003D33A5" w:rsidRDefault="003D33A5" w:rsidP="003D33A5">
      <w:pPr>
        <w:pStyle w:val="Body"/>
        <w:bidi/>
        <w:jc w:val="center"/>
        <w:rPr>
          <w:rFonts w:ascii="Arial" w:hAnsi="Arial" w:cs="Arial"/>
          <w:b/>
          <w:bCs/>
          <w:sz w:val="24"/>
          <w:szCs w:val="24"/>
          <w:rtl/>
          <w:lang w:bidi="fa-IR"/>
        </w:rPr>
      </w:pPr>
      <w:bookmarkStart w:id="0" w:name="_GoBack"/>
      <w:r w:rsidRPr="003D33A5">
        <w:rPr>
          <w:rFonts w:ascii="Arial" w:hAnsi="Arial" w:cs="Arial"/>
          <w:b/>
          <w:bCs/>
          <w:sz w:val="24"/>
          <w:szCs w:val="24"/>
          <w:rtl/>
          <w:lang w:bidi="fa-IR"/>
        </w:rPr>
        <w:t>وعده و سوگند خداوند</w:t>
      </w:r>
    </w:p>
    <w:bookmarkEnd w:id="0"/>
    <w:p w:rsidR="003D33A5" w:rsidRPr="003D33A5" w:rsidRDefault="003D33A5" w:rsidP="003D33A5">
      <w:pPr>
        <w:pStyle w:val="Body"/>
        <w:bidi/>
        <w:jc w:val="both"/>
        <w:rPr>
          <w:rFonts w:hint="cs"/>
          <w:sz w:val="24"/>
          <w:szCs w:val="24"/>
          <w:rtl/>
          <w:lang w:bidi="fa-IR"/>
        </w:rPr>
      </w:pPr>
    </w:p>
    <w:p w:rsidR="00BE0AA6" w:rsidRPr="003D33A5" w:rsidRDefault="00522635" w:rsidP="003D33A5">
      <w:pPr>
        <w:pStyle w:val="Body"/>
        <w:bidi/>
        <w:jc w:val="both"/>
        <w:rPr>
          <w:sz w:val="24"/>
          <w:szCs w:val="24"/>
        </w:rPr>
      </w:pPr>
      <w:r w:rsidRPr="003D33A5">
        <w:rPr>
          <w:sz w:val="24"/>
          <w:szCs w:val="24"/>
          <w:rtl/>
        </w:rPr>
        <w:t>13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زیرا وقتی که خدا به ابراهیم وعده داد، چون به بزرگتر از خود قسم نتوانست خورد، به خود قسم خورده، گفت</w:t>
      </w:r>
      <w:r w:rsidRPr="003D33A5">
        <w:rPr>
          <w:sz w:val="24"/>
          <w:szCs w:val="24"/>
          <w:rtl/>
        </w:rPr>
        <w:t>: 14</w:t>
      </w:r>
      <w:r w:rsidRPr="003D33A5">
        <w:rPr>
          <w:rFonts w:ascii="Arial Unicode MS"/>
          <w:sz w:val="24"/>
          <w:szCs w:val="24"/>
          <w:lang w:val="fr-FR"/>
        </w:rPr>
        <w:t>«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هرآینه من تو رابرکت عظیمی خواهم داد و تو را بی</w:t>
      </w:r>
      <w:r w:rsidRPr="003D33A5">
        <w:rPr>
          <w:rFonts w:ascii="Arial Unicode MS"/>
          <w:sz w:val="24"/>
          <w:szCs w:val="24"/>
          <w:rtl/>
        </w:rPr>
        <w:t>‌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نهایت کثیرخواهم گردانید</w:t>
      </w:r>
      <w:r w:rsidRPr="003D33A5">
        <w:rPr>
          <w:sz w:val="24"/>
          <w:szCs w:val="24"/>
          <w:rtl/>
        </w:rPr>
        <w:t>.</w:t>
      </w:r>
      <w:r w:rsidRPr="003D33A5">
        <w:rPr>
          <w:rFonts w:ascii="Arial Unicode MS"/>
          <w:sz w:val="24"/>
          <w:szCs w:val="24"/>
        </w:rPr>
        <w:t xml:space="preserve">» </w:t>
      </w:r>
      <w:r w:rsidRPr="003D33A5">
        <w:rPr>
          <w:sz w:val="24"/>
          <w:szCs w:val="24"/>
          <w:rtl/>
        </w:rPr>
        <w:t>15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و همچنین چون صبر کرد، آن وعده را یافت</w:t>
      </w:r>
      <w:r w:rsidRPr="003D33A5">
        <w:rPr>
          <w:sz w:val="24"/>
          <w:szCs w:val="24"/>
          <w:rtl/>
        </w:rPr>
        <w:t>. 16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 xml:space="preserve">زیرا مردم به آنکه بزرگتراست، قسم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می</w:t>
      </w:r>
      <w:r w:rsidRPr="003D33A5">
        <w:rPr>
          <w:rFonts w:ascii="Arial Unicode MS"/>
          <w:sz w:val="24"/>
          <w:szCs w:val="24"/>
          <w:rtl/>
        </w:rPr>
        <w:t>‌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خورند و نهایت هر مخاصمه ایشان قسم است تا اثبات شود</w:t>
      </w:r>
      <w:r w:rsidRPr="003D33A5">
        <w:rPr>
          <w:sz w:val="24"/>
          <w:szCs w:val="24"/>
          <w:rtl/>
        </w:rPr>
        <w:t>. 17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از اینرو، چون خدا خواست که عدم تغییر اراده خود را به وارثان وعده به تاکید بی</w:t>
      </w:r>
      <w:r w:rsidRPr="003D33A5">
        <w:rPr>
          <w:rFonts w:ascii="Arial Unicode MS"/>
          <w:sz w:val="24"/>
          <w:szCs w:val="24"/>
          <w:rtl/>
        </w:rPr>
        <w:t>‌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شمار ظاهر سازد، قسم در میان آورد</w:t>
      </w:r>
      <w:r w:rsidRPr="003D33A5">
        <w:rPr>
          <w:sz w:val="24"/>
          <w:szCs w:val="24"/>
          <w:rtl/>
        </w:rPr>
        <w:t>. 18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تا به دو امر بی</w:t>
      </w:r>
      <w:r w:rsidRPr="003D33A5">
        <w:rPr>
          <w:rFonts w:ascii="Arial Unicode MS"/>
          <w:sz w:val="24"/>
          <w:szCs w:val="24"/>
          <w:rtl/>
        </w:rPr>
        <w:t>‌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تغییر که ممکن نیست خدادر مورد آنها دروغ گوید، تسلی قوی حاصل شود برای م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 که پناه بردیم تا به آن امیدی که در پیش ما گذارده شده است تمسک جوییم،</w:t>
      </w:r>
      <w:r w:rsidRPr="003D33A5">
        <w:rPr>
          <w:sz w:val="24"/>
          <w:szCs w:val="24"/>
          <w:rtl/>
          <w:lang w:val="ar-SA"/>
        </w:rPr>
        <w:t xml:space="preserve">"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عبرانيان٦</w:t>
      </w:r>
      <w:r w:rsidRPr="003D33A5">
        <w:rPr>
          <w:sz w:val="24"/>
          <w:szCs w:val="24"/>
          <w:rtl/>
          <w:lang w:val="ar-SA"/>
        </w:rPr>
        <w:t xml:space="preserve">: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١٣</w:t>
      </w:r>
      <w:r w:rsidRPr="003D33A5">
        <w:rPr>
          <w:sz w:val="24"/>
          <w:szCs w:val="24"/>
          <w:rtl/>
          <w:lang w:val="ar-SA"/>
        </w:rPr>
        <w:t>-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١٨</w:t>
      </w:r>
    </w:p>
    <w:p w:rsidR="00BE0AA6" w:rsidRPr="003D33A5" w:rsidRDefault="00522635" w:rsidP="003D33A5">
      <w:pPr>
        <w:pStyle w:val="Body"/>
        <w:bidi/>
        <w:jc w:val="both"/>
        <w:rPr>
          <w:sz w:val="24"/>
          <w:szCs w:val="24"/>
        </w:rPr>
      </w:pPr>
      <w:r w:rsidRPr="003D33A5">
        <w:rPr>
          <w:rFonts w:ascii="Arial Unicode MS" w:cs="Helvetica" w:hint="cs"/>
          <w:sz w:val="24"/>
          <w:szCs w:val="24"/>
          <w:rtl/>
          <w:lang w:val="ar-SA"/>
        </w:rPr>
        <w:t>وعده خداوند</w:t>
      </w:r>
      <w:r w:rsidRPr="003D33A5">
        <w:rPr>
          <w:sz w:val="24"/>
          <w:szCs w:val="24"/>
          <w:rtl/>
          <w:lang w:val="ar-SA"/>
        </w:rPr>
        <w:t xml:space="preserve">: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 xml:space="preserve">خداوند با ابراهيم عهد بست و به او وعده داد كه نسلى از او بوجود آورد و او را پدر امتهاى بسيار گرداند و امتها از او بركت گيرند </w:t>
      </w:r>
      <w:r w:rsidRPr="003D33A5">
        <w:rPr>
          <w:sz w:val="24"/>
          <w:szCs w:val="24"/>
          <w:rtl/>
          <w:lang w:val="ar-SA"/>
        </w:rPr>
        <w:t xml:space="preserve">(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پيدايش١٢</w:t>
      </w:r>
      <w:r w:rsidRPr="003D33A5">
        <w:rPr>
          <w:sz w:val="24"/>
          <w:szCs w:val="24"/>
          <w:rtl/>
          <w:lang w:val="ar-SA"/>
        </w:rPr>
        <w:t xml:space="preserve">: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١</w:t>
      </w:r>
      <w:r w:rsidRPr="003D33A5">
        <w:rPr>
          <w:sz w:val="24"/>
          <w:szCs w:val="24"/>
          <w:rtl/>
          <w:lang w:val="ar-SA"/>
        </w:rPr>
        <w:t>-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 xml:space="preserve">٣ </w:t>
      </w:r>
      <w:r w:rsidRPr="003D33A5">
        <w:rPr>
          <w:sz w:val="24"/>
          <w:szCs w:val="24"/>
          <w:rtl/>
          <w:lang w:val="ar-SA"/>
        </w:rPr>
        <w:t xml:space="preserve">).  </w:t>
      </w:r>
    </w:p>
    <w:p w:rsidR="00BE0AA6" w:rsidRPr="003D33A5" w:rsidRDefault="00522635" w:rsidP="003D33A5">
      <w:pPr>
        <w:pStyle w:val="Body"/>
        <w:bidi/>
        <w:jc w:val="both"/>
        <w:rPr>
          <w:sz w:val="24"/>
          <w:szCs w:val="24"/>
        </w:rPr>
      </w:pPr>
      <w:r w:rsidRPr="003D33A5">
        <w:rPr>
          <w:rFonts w:ascii="Arial Unicode MS" w:cs="Helvetica" w:hint="cs"/>
          <w:sz w:val="24"/>
          <w:szCs w:val="24"/>
          <w:rtl/>
          <w:lang w:val="ar-SA"/>
        </w:rPr>
        <w:t>سوگند خد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اوند</w:t>
      </w:r>
      <w:r w:rsidRPr="003D33A5">
        <w:rPr>
          <w:sz w:val="24"/>
          <w:szCs w:val="24"/>
          <w:rtl/>
          <w:lang w:val="ar-SA"/>
        </w:rPr>
        <w:t xml:space="preserve">: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مردم براى ثابت كردن كلام خود معمولأ به خدا سوگند ياد مى كنند، اما خداوند براى اينكه صحت وعده و كلام خود به ابراهيم را ثابت و تضمين كند، به خويشتن سوگند ياد كرد زيرا بزرگتر از خدا وجود ندارد</w:t>
      </w:r>
      <w:r w:rsidRPr="003D33A5">
        <w:rPr>
          <w:sz w:val="24"/>
          <w:szCs w:val="24"/>
          <w:rtl/>
          <w:lang w:val="ar-SA"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او در مورد وعده هاى خود، نظر خود را تغيير نمى دهد</w:t>
      </w:r>
      <w:r w:rsidRPr="003D33A5">
        <w:rPr>
          <w:sz w:val="24"/>
          <w:szCs w:val="24"/>
          <w:rtl/>
          <w:lang w:val="ar-SA"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 xml:space="preserve">زيرا او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انسان نيست كه دروغ بگويد</w:t>
      </w:r>
      <w:r w:rsidRPr="003D33A5">
        <w:rPr>
          <w:sz w:val="24"/>
          <w:szCs w:val="24"/>
          <w:rtl/>
          <w:lang w:val="ar-SA"/>
        </w:rPr>
        <w:t>.</w:t>
      </w:r>
    </w:p>
    <w:p w:rsidR="00BE0AA6" w:rsidRPr="003D33A5" w:rsidRDefault="00522635" w:rsidP="003D33A5">
      <w:pPr>
        <w:pStyle w:val="Body"/>
        <w:bidi/>
        <w:jc w:val="both"/>
        <w:rPr>
          <w:sz w:val="24"/>
          <w:szCs w:val="24"/>
        </w:rPr>
      </w:pPr>
      <w:r w:rsidRPr="003D33A5">
        <w:rPr>
          <w:rFonts w:ascii="Arial Unicode MS" w:cs="Helvetica" w:hint="cs"/>
          <w:sz w:val="24"/>
          <w:szCs w:val="24"/>
          <w:rtl/>
          <w:lang w:val="ar-SA"/>
        </w:rPr>
        <w:t xml:space="preserve">وعده ها و سوگند خداوند شامل ما مسيحيان نيز مى شود زيرا كه ما بوسيله ايمان به عيسى مسيح فرزندان روحانى ابراهيم و وارث ملكوت خدا مى شويم </w:t>
      </w:r>
      <w:r w:rsidRPr="003D33A5">
        <w:rPr>
          <w:sz w:val="24"/>
          <w:szCs w:val="24"/>
          <w:rtl/>
          <w:lang w:val="ar-SA"/>
        </w:rPr>
        <w:t>. "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اما اگر شما ازآن مسیح می</w:t>
      </w:r>
      <w:r w:rsidRPr="003D33A5">
        <w:rPr>
          <w:rFonts w:ascii="Arial Unicode MS"/>
          <w:sz w:val="24"/>
          <w:szCs w:val="24"/>
          <w:rtl/>
        </w:rPr>
        <w:t>‌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باشید، هرآینه نسل ابراهیم وبرحسب وعده، وارث هستید</w:t>
      </w:r>
      <w:r w:rsidRPr="003D33A5">
        <w:rPr>
          <w:sz w:val="24"/>
          <w:szCs w:val="24"/>
          <w:rtl/>
        </w:rPr>
        <w:t xml:space="preserve">. </w:t>
      </w:r>
      <w:r w:rsidRPr="003D33A5">
        <w:rPr>
          <w:sz w:val="24"/>
          <w:szCs w:val="24"/>
          <w:rtl/>
          <w:lang w:val="ar-SA"/>
        </w:rPr>
        <w:t xml:space="preserve">"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غلاطيان٣</w:t>
      </w:r>
      <w:r w:rsidRPr="003D33A5">
        <w:rPr>
          <w:sz w:val="24"/>
          <w:szCs w:val="24"/>
          <w:rtl/>
          <w:lang w:val="ar-SA"/>
        </w:rPr>
        <w:t xml:space="preserve">: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٢٩</w:t>
      </w:r>
    </w:p>
    <w:p w:rsidR="00BE0AA6" w:rsidRPr="003D33A5" w:rsidRDefault="00522635" w:rsidP="003D33A5">
      <w:pPr>
        <w:pStyle w:val="Body"/>
        <w:bidi/>
        <w:jc w:val="both"/>
        <w:rPr>
          <w:sz w:val="24"/>
          <w:szCs w:val="24"/>
        </w:rPr>
      </w:pPr>
      <w:r w:rsidRPr="003D33A5">
        <w:rPr>
          <w:rFonts w:ascii="Arial Unicode MS" w:cs="Helvetica" w:hint="cs"/>
          <w:sz w:val="24"/>
          <w:szCs w:val="24"/>
          <w:rtl/>
          <w:lang w:val="ar-SA"/>
        </w:rPr>
        <w:t>ب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نابراين مى توانيم آن وعده ها را از خداوند بخواهيم</w:t>
      </w:r>
      <w:r w:rsidRPr="003D33A5">
        <w:rPr>
          <w:sz w:val="24"/>
          <w:szCs w:val="24"/>
          <w:rtl/>
          <w:lang w:val="ar-SA"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خداوند به ما وعده حيات جاودانى را از طريق عيسى مسيح داده است و با سوگند به خويشتن آن را براى ما تضمين كرده است</w:t>
      </w:r>
      <w:r w:rsidRPr="003D33A5">
        <w:rPr>
          <w:sz w:val="24"/>
          <w:szCs w:val="24"/>
          <w:rtl/>
          <w:lang w:val="ar-SA"/>
        </w:rPr>
        <w:t>.  "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و آن شهادت این است که خدا حیات جاودانی به ما داده است واین حیات، در پسر اوست</w:t>
      </w:r>
      <w:r w:rsidRPr="003D33A5">
        <w:rPr>
          <w:sz w:val="24"/>
          <w:szCs w:val="24"/>
          <w:rtl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آنکه پسر را د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اردحیات را دارد و آنکه پسر خدا را ندارد، حیات رانیافته است</w:t>
      </w:r>
      <w:r w:rsidRPr="003D33A5">
        <w:rPr>
          <w:sz w:val="24"/>
          <w:szCs w:val="24"/>
          <w:rtl/>
          <w:lang w:val="ar-SA"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این را نوشتم به شما که به اسم خدا ایمان آورده</w:t>
      </w:r>
      <w:r w:rsidRPr="003D33A5">
        <w:rPr>
          <w:rFonts w:ascii="Arial Unicode MS"/>
          <w:sz w:val="24"/>
          <w:szCs w:val="24"/>
          <w:rtl/>
        </w:rPr>
        <w:t>‌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اید تا بدانید که حیات جاودانی دارید و تا به اسم پسر خدا ایمان بیاورید</w:t>
      </w:r>
      <w:r w:rsidRPr="003D33A5">
        <w:rPr>
          <w:sz w:val="24"/>
          <w:szCs w:val="24"/>
          <w:rtl/>
          <w:lang w:val="ar-SA"/>
        </w:rPr>
        <w:t xml:space="preserve">."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اول يوحنا٥</w:t>
      </w:r>
      <w:r w:rsidRPr="003D33A5">
        <w:rPr>
          <w:sz w:val="24"/>
          <w:szCs w:val="24"/>
          <w:rtl/>
          <w:lang w:val="ar-SA"/>
        </w:rPr>
        <w:t xml:space="preserve">: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١١</w:t>
      </w:r>
      <w:r w:rsidRPr="003D33A5">
        <w:rPr>
          <w:sz w:val="24"/>
          <w:szCs w:val="24"/>
          <w:rtl/>
          <w:lang w:val="ar-SA"/>
        </w:rPr>
        <w:t>-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١٣</w:t>
      </w:r>
    </w:p>
    <w:p w:rsidR="00BE0AA6" w:rsidRPr="003D33A5" w:rsidRDefault="00BE0AA6" w:rsidP="003D33A5">
      <w:pPr>
        <w:pStyle w:val="Body"/>
        <w:bidi/>
        <w:jc w:val="both"/>
        <w:rPr>
          <w:sz w:val="24"/>
          <w:szCs w:val="24"/>
        </w:rPr>
      </w:pPr>
    </w:p>
    <w:p w:rsidR="00BE0AA6" w:rsidRPr="003D33A5" w:rsidRDefault="00522635" w:rsidP="003D33A5">
      <w:pPr>
        <w:pStyle w:val="Body"/>
        <w:bidi/>
        <w:jc w:val="both"/>
        <w:rPr>
          <w:sz w:val="24"/>
          <w:szCs w:val="24"/>
        </w:rPr>
      </w:pPr>
      <w:r w:rsidRPr="003D33A5">
        <w:rPr>
          <w:rFonts w:ascii="Arial Unicode MS" w:cs="Helvetica" w:hint="cs"/>
          <w:sz w:val="24"/>
          <w:szCs w:val="24"/>
          <w:rtl/>
          <w:lang w:val="ar-SA"/>
        </w:rPr>
        <w:t>خداوندا تو را شكر مى كنيم براى وعده حيات جاودانى كه از طريق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 xml:space="preserve"> عيسى مسيح به ما داده اى و با سوگند به خويش آنرا براى ما تضمين كردى</w:t>
      </w:r>
      <w:r w:rsidRPr="003D33A5">
        <w:rPr>
          <w:sz w:val="24"/>
          <w:szCs w:val="24"/>
          <w:rtl/>
          <w:lang w:val="ar-SA"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تو را شكر مى كنيم كه تو خداى أمين و وفادار هستى</w:t>
      </w:r>
      <w:r w:rsidRPr="003D33A5">
        <w:rPr>
          <w:sz w:val="24"/>
          <w:szCs w:val="24"/>
          <w:rtl/>
          <w:lang w:val="ar-SA"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كمك كن تا ما نيز مانند تو در كلام و وعده هاى خود به ديگران راستگو و امانتدار باشيم</w:t>
      </w:r>
      <w:r w:rsidRPr="003D33A5">
        <w:rPr>
          <w:sz w:val="24"/>
          <w:szCs w:val="24"/>
          <w:rtl/>
          <w:lang w:val="ar-SA"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همه دعا ها را در نام عيسى مسيح مى طلبيم</w:t>
      </w:r>
      <w:r w:rsidRPr="003D33A5">
        <w:rPr>
          <w:sz w:val="24"/>
          <w:szCs w:val="24"/>
          <w:rtl/>
          <w:lang w:val="ar-SA"/>
        </w:rPr>
        <w:t xml:space="preserve">. </w:t>
      </w:r>
      <w:r w:rsidRPr="003D33A5">
        <w:rPr>
          <w:rFonts w:ascii="Arial Unicode MS" w:cs="Helvetica" w:hint="cs"/>
          <w:sz w:val="24"/>
          <w:szCs w:val="24"/>
          <w:rtl/>
          <w:lang w:val="ar-SA"/>
        </w:rPr>
        <w:t>امين</w:t>
      </w:r>
    </w:p>
    <w:sectPr w:rsidR="00BE0AA6" w:rsidRPr="003D33A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35" w:rsidRDefault="00522635">
      <w:r>
        <w:separator/>
      </w:r>
    </w:p>
  </w:endnote>
  <w:endnote w:type="continuationSeparator" w:id="0">
    <w:p w:rsidR="00522635" w:rsidRDefault="0052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A6" w:rsidRDefault="00BE0A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35" w:rsidRDefault="00522635">
      <w:r>
        <w:separator/>
      </w:r>
    </w:p>
  </w:footnote>
  <w:footnote w:type="continuationSeparator" w:id="0">
    <w:p w:rsidR="00522635" w:rsidRDefault="0052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A6" w:rsidRDefault="00BE0A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0AA6"/>
    <w:rsid w:val="003D33A5"/>
    <w:rsid w:val="00522635"/>
    <w:rsid w:val="00B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cp:lastPrinted>2016-01-06T07:09:00Z</cp:lastPrinted>
  <dcterms:created xsi:type="dcterms:W3CDTF">2016-01-06T07:07:00Z</dcterms:created>
  <dcterms:modified xsi:type="dcterms:W3CDTF">2016-01-06T07:09:00Z</dcterms:modified>
</cp:coreProperties>
</file>